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BD" w:rsidRDefault="00B94BAF">
      <w:pPr>
        <w:rPr>
          <w:rFonts w:ascii="仿宋" w:eastAsia="仿宋" w:hAnsi="仿宋" w:cs="仿宋"/>
          <w:b/>
          <w:bCs/>
          <w:kern w:val="0"/>
          <w:sz w:val="32"/>
          <w:szCs w:val="32"/>
        </w:rPr>
      </w:pPr>
      <w:r>
        <w:rPr>
          <w:rFonts w:ascii="仿宋" w:eastAsia="仿宋" w:hAnsi="仿宋" w:cs="仿宋" w:hint="eastAsia"/>
          <w:b/>
          <w:bCs/>
          <w:kern w:val="0"/>
          <w:sz w:val="32"/>
          <w:szCs w:val="32"/>
        </w:rPr>
        <w:t>附件1：</w:t>
      </w:r>
    </w:p>
    <w:p w:rsidR="00E621BD" w:rsidRDefault="00B94BAF">
      <w:pPr>
        <w:jc w:val="center"/>
        <w:rPr>
          <w:rFonts w:ascii="仿宋" w:eastAsia="仿宋" w:hAnsi="仿宋" w:cs="仿宋"/>
          <w:b/>
          <w:bCs/>
          <w:kern w:val="0"/>
          <w:sz w:val="36"/>
          <w:szCs w:val="36"/>
        </w:rPr>
      </w:pPr>
      <w:r>
        <w:rPr>
          <w:rFonts w:ascii="仿宋" w:eastAsia="仿宋" w:hAnsi="仿宋" w:cs="仿宋" w:hint="eastAsia"/>
          <w:b/>
          <w:bCs/>
          <w:kern w:val="0"/>
          <w:sz w:val="36"/>
          <w:szCs w:val="36"/>
        </w:rPr>
        <w:t>委托人管理层声明书</w:t>
      </w:r>
    </w:p>
    <w:p w:rsidR="00E621BD" w:rsidRDefault="00B94BAF">
      <w:pPr>
        <w:jc w:val="center"/>
        <w:rPr>
          <w:rFonts w:ascii="仿宋" w:eastAsia="仿宋" w:hAnsi="仿宋" w:cs="仿宋"/>
          <w:b/>
          <w:bCs/>
          <w:kern w:val="0"/>
          <w:sz w:val="36"/>
          <w:szCs w:val="36"/>
        </w:rPr>
      </w:pPr>
      <w:r>
        <w:rPr>
          <w:rFonts w:ascii="仿宋" w:eastAsia="仿宋" w:hAnsi="仿宋" w:cs="仿宋" w:hint="eastAsia"/>
          <w:b/>
          <w:bCs/>
          <w:kern w:val="0"/>
          <w:sz w:val="36"/>
          <w:szCs w:val="36"/>
        </w:rPr>
        <w:t>（参考文本）</w:t>
      </w:r>
    </w:p>
    <w:p w:rsidR="00E621BD" w:rsidRDefault="00E621BD">
      <w:pPr>
        <w:jc w:val="center"/>
        <w:rPr>
          <w:rFonts w:ascii="华文仿宋" w:eastAsia="华文仿宋" w:hAnsi="华文仿宋" w:cs="宋体"/>
          <w:b/>
          <w:bCs/>
          <w:kern w:val="0"/>
          <w:sz w:val="32"/>
          <w:szCs w:val="32"/>
        </w:rPr>
      </w:pPr>
      <w:bookmarkStart w:id="0" w:name="_GoBack"/>
      <w:bookmarkEnd w:id="0"/>
    </w:p>
    <w:p w:rsidR="00E621BD" w:rsidRDefault="00B94BAF">
      <w:pPr>
        <w:rPr>
          <w:rFonts w:ascii="华文仿宋" w:eastAsia="华文仿宋" w:hAnsi="华文仿宋" w:cs="宋体"/>
          <w:kern w:val="0"/>
          <w:sz w:val="32"/>
          <w:szCs w:val="32"/>
        </w:rPr>
      </w:pPr>
      <w:r>
        <w:rPr>
          <w:rFonts w:ascii="华文仿宋" w:eastAsia="华文仿宋" w:hAnsi="华文仿宋" w:cs="宋体" w:hint="eastAsia"/>
          <w:kern w:val="0"/>
          <w:sz w:val="32"/>
          <w:szCs w:val="32"/>
        </w:rPr>
        <w:t>致________税务师事务所：</w:t>
      </w:r>
    </w:p>
    <w:p w:rsidR="00E621BD" w:rsidRDefault="00B94BAF">
      <w:pPr>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本声明书是针对你们鉴证本公司20_____年、20_____年、20_____年的研究开发费用结构明细表，20_____年度的高新技术产品(服务)收入明细表（以下简称申报明细表）而提供的。鉴证目的是对申报明细表发表鉴证意见，以确定申报明细表是否在所有重大公允方面按照《高新技术企业认定管理办法》和《高新技术企业认定管理工作指引》的规定编制，并实现公允反映。</w:t>
      </w:r>
    </w:p>
    <w:p w:rsidR="00E621BD" w:rsidRDefault="00B94BAF">
      <w:pPr>
        <w:ind w:firstLineChars="200" w:firstLine="640"/>
        <w:rPr>
          <w:rFonts w:ascii="华文仿宋" w:eastAsia="华文仿宋" w:hAnsi="华文仿宋" w:cs="宋体"/>
          <w:kern w:val="0"/>
          <w:sz w:val="32"/>
          <w:szCs w:val="32"/>
        </w:rPr>
      </w:pPr>
      <w:r>
        <w:rPr>
          <w:rFonts w:ascii="华文仿宋" w:eastAsia="华文仿宋" w:hAnsi="华文仿宋" w:cs="宋体" w:hint="eastAsia"/>
          <w:kern w:val="0"/>
          <w:sz w:val="32"/>
          <w:szCs w:val="32"/>
        </w:rPr>
        <w:t>尽我们所知，并在作出了必要的查询和了解后，我们确认：</w:t>
      </w:r>
    </w:p>
    <w:p w:rsidR="00E621BD" w:rsidRDefault="00B94BAF">
      <w:pPr>
        <w:widowControl/>
        <w:ind w:firstLineChars="200" w:firstLine="641"/>
        <w:rPr>
          <w:rFonts w:ascii="华文仿宋" w:eastAsia="华文仿宋" w:hAnsi="华文仿宋" w:cs="宋体"/>
          <w:b/>
          <w:bCs/>
          <w:kern w:val="0"/>
          <w:sz w:val="32"/>
          <w:szCs w:val="32"/>
        </w:rPr>
      </w:pPr>
      <w:r>
        <w:rPr>
          <w:rFonts w:ascii="华文仿宋" w:eastAsia="华文仿宋" w:hAnsi="华文仿宋" w:cs="宋体" w:hint="eastAsia"/>
          <w:b/>
          <w:bCs/>
          <w:kern w:val="0"/>
          <w:sz w:val="32"/>
          <w:szCs w:val="32"/>
        </w:rPr>
        <w:t>一、申报明细表</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1.我们已履行业务约定书中提及的责任，即按照《高新技术企业认定管理办法》和《高新技术企业认定管理工作指引》的规定编制研究开发费用结构明细表和高新技术产品(服务)收入明细表，并对其进行公允反映；</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2.在作出会计估计时使用的重大假设（包括与公允价值计量相关的假设）是合理的；已恰当界定研究开发项目、高新技术产品(服务)的具体范围。</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lastRenderedPageBreak/>
        <w:t xml:space="preserve">    3.已按照有关规定对关联方关系及其交易作出了恰当的会计处理披露；</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4.根据企业会计准则和《企业会计制度》的规定，所有需要调整或披露的资产负债表日后事项都已得到调整或披露。</w:t>
      </w:r>
    </w:p>
    <w:p w:rsidR="00E621BD" w:rsidRDefault="00B94BAF">
      <w:pPr>
        <w:widowControl/>
        <w:rPr>
          <w:rFonts w:ascii="华文仿宋" w:eastAsia="华文仿宋" w:hAnsi="华文仿宋" w:cs="宋体"/>
          <w:b/>
          <w:bCs/>
          <w:kern w:val="0"/>
          <w:sz w:val="32"/>
          <w:szCs w:val="32"/>
        </w:rPr>
      </w:pPr>
      <w:r>
        <w:rPr>
          <w:rFonts w:ascii="华文仿宋" w:eastAsia="华文仿宋" w:hAnsi="华文仿宋" w:cs="宋体" w:hint="eastAsia"/>
          <w:kern w:val="0"/>
          <w:sz w:val="32"/>
          <w:szCs w:val="32"/>
        </w:rPr>
        <w:t xml:space="preserve">    </w:t>
      </w:r>
      <w:r>
        <w:rPr>
          <w:rFonts w:ascii="华文仿宋" w:eastAsia="华文仿宋" w:hAnsi="华文仿宋" w:cs="宋体" w:hint="eastAsia"/>
          <w:b/>
          <w:bCs/>
          <w:kern w:val="0"/>
          <w:sz w:val="32"/>
          <w:szCs w:val="32"/>
        </w:rPr>
        <w:t>二、提供的信息</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1.我们已向你们提供下列工作条件：</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（1）允许接触我们注意到的、与申报明细表编制有关的所有信息（如记录、文件和其他事项）；</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（2）提供你们基于鉴证目的的要求我们提供的其他信息；</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（3）允许在获取证据时不受限制地接触你们认为必要的本公司内部人员和其他相关人员。</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2.所有交易均已记录并反映在财务报表和申报明细表中；</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3.我们已向你们披露了我们注意到的、可能影响本公司的与舞弊或舞弊嫌疑相关的所有信息，这些信息涉及本公司的：</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（1）管理层；</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（2）在内部控制中承担重要职责的员工；</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（3）其他人员（在舞弊行为导致申报明细表重大错报的情况下）。</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lastRenderedPageBreak/>
        <w:t xml:space="preserve">     4.我们已向你们披露了从现任和前任员工、分析师、监管机构等方面获知的、影响财务报表的舞弊指控或舞弊嫌疑的所有信息；</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5.我们已向你们披露了所有已知的、在编制申报明细表时应当考虑影响的违反或涉嫌违反法律法规的行为；</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6.我们已向你们披露了我们注意到的关联方的名称和特征、所有关联方关系及其交易；</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7.我们确信：</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(1)对单独占有的核心知识产权不存在任何纠纷；</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(2)无高新技术研究开发方面的任何权属纠纷。</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8.其他</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本单位一年内未发生重大安全、质量事故</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本单位一年内无环保等部门的罚款。</w:t>
      </w:r>
    </w:p>
    <w:p w:rsidR="00E621BD" w:rsidRDefault="00E621BD">
      <w:pPr>
        <w:widowControl/>
        <w:rPr>
          <w:rFonts w:ascii="华文仿宋" w:eastAsia="华文仿宋" w:hAnsi="华文仿宋" w:cs="宋体"/>
          <w:kern w:val="0"/>
          <w:sz w:val="32"/>
          <w:szCs w:val="32"/>
        </w:rPr>
      </w:pPr>
    </w:p>
    <w:p w:rsidR="00E621BD" w:rsidRDefault="00E621BD">
      <w:pPr>
        <w:widowControl/>
        <w:rPr>
          <w:rFonts w:ascii="华文仿宋" w:eastAsia="华文仿宋" w:hAnsi="华文仿宋" w:cs="宋体"/>
          <w:kern w:val="0"/>
          <w:sz w:val="32"/>
          <w:szCs w:val="32"/>
        </w:rPr>
      </w:pP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声明单位(盖章)：</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法定代表人：(签名)</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财务负责人：(签名)</w:t>
      </w:r>
    </w:p>
    <w:p w:rsidR="00E621BD" w:rsidRDefault="00B94BAF">
      <w:pPr>
        <w:widowControl/>
        <w:rPr>
          <w:rFonts w:ascii="华文仿宋" w:eastAsia="华文仿宋" w:hAnsi="华文仿宋" w:cs="宋体"/>
          <w:kern w:val="0"/>
          <w:sz w:val="32"/>
          <w:szCs w:val="32"/>
        </w:rPr>
      </w:pPr>
      <w:r>
        <w:rPr>
          <w:rFonts w:ascii="华文仿宋" w:eastAsia="华文仿宋" w:hAnsi="华文仿宋" w:cs="宋体" w:hint="eastAsia"/>
          <w:kern w:val="0"/>
          <w:sz w:val="32"/>
          <w:szCs w:val="32"/>
        </w:rPr>
        <w:t>技术负责人：(签名)</w:t>
      </w:r>
    </w:p>
    <w:p w:rsidR="00E621BD" w:rsidRDefault="00E621BD">
      <w:pPr>
        <w:widowControl/>
        <w:rPr>
          <w:rFonts w:ascii="华文仿宋" w:eastAsia="华文仿宋" w:hAnsi="华文仿宋" w:cs="宋体"/>
          <w:kern w:val="0"/>
          <w:sz w:val="32"/>
          <w:szCs w:val="32"/>
        </w:rPr>
      </w:pPr>
    </w:p>
    <w:p w:rsidR="00B94BAF" w:rsidRDefault="00B94BAF" w:rsidP="00B94BAF">
      <w:pPr>
        <w:widowControl/>
        <w:jc w:val="right"/>
        <w:rPr>
          <w:rFonts w:ascii="华文仿宋" w:eastAsia="华文仿宋" w:hAnsi="华文仿宋" w:cs="宋体"/>
          <w:kern w:val="0"/>
          <w:sz w:val="32"/>
          <w:szCs w:val="32"/>
        </w:rPr>
      </w:pPr>
      <w:r>
        <w:rPr>
          <w:rFonts w:ascii="华文仿宋" w:eastAsia="华文仿宋" w:hAnsi="华文仿宋" w:cs="宋体" w:hint="eastAsia"/>
          <w:kern w:val="0"/>
          <w:sz w:val="32"/>
          <w:szCs w:val="32"/>
        </w:rPr>
        <w:t xml:space="preserve">                                                         年    月   日</w:t>
      </w:r>
    </w:p>
    <w:sectPr w:rsidR="00B94B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BAF" w:rsidRDefault="00B94BAF" w:rsidP="00B94BAF">
      <w:r>
        <w:separator/>
      </w:r>
    </w:p>
  </w:endnote>
  <w:endnote w:type="continuationSeparator" w:id="0">
    <w:p w:rsidR="00B94BAF" w:rsidRDefault="00B94BAF" w:rsidP="00B9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BAF" w:rsidRDefault="00B94BAF" w:rsidP="00B94BAF">
      <w:r>
        <w:separator/>
      </w:r>
    </w:p>
  </w:footnote>
  <w:footnote w:type="continuationSeparator" w:id="0">
    <w:p w:rsidR="00B94BAF" w:rsidRDefault="00B94BAF" w:rsidP="00B94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jZmZjBhMjU5OTdmZmNlNmU0NWQ1NGQ2OTcyZWQifQ=="/>
  </w:docVars>
  <w:rsids>
    <w:rsidRoot w:val="638B180F"/>
    <w:rsid w:val="00A82B7F"/>
    <w:rsid w:val="00B94BAF"/>
    <w:rsid w:val="00E621BD"/>
    <w:rsid w:val="2A0A2E38"/>
    <w:rsid w:val="36D22260"/>
    <w:rsid w:val="5391067E"/>
    <w:rsid w:val="58E5209A"/>
    <w:rsid w:val="5C1F498A"/>
    <w:rsid w:val="5E43364D"/>
    <w:rsid w:val="638B180F"/>
    <w:rsid w:val="646D5512"/>
    <w:rsid w:val="733E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0A4ADA7-9EC0-493A-9EDD-58B26BDB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4B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94BAF"/>
    <w:rPr>
      <w:kern w:val="2"/>
      <w:sz w:val="18"/>
      <w:szCs w:val="18"/>
    </w:rPr>
  </w:style>
  <w:style w:type="paragraph" w:styleId="a5">
    <w:name w:val="footer"/>
    <w:basedOn w:val="a"/>
    <w:link w:val="a6"/>
    <w:rsid w:val="00B94BAF"/>
    <w:pPr>
      <w:tabs>
        <w:tab w:val="center" w:pos="4153"/>
        <w:tab w:val="right" w:pos="8306"/>
      </w:tabs>
      <w:snapToGrid w:val="0"/>
      <w:jc w:val="left"/>
    </w:pPr>
    <w:rPr>
      <w:sz w:val="18"/>
      <w:szCs w:val="18"/>
    </w:rPr>
  </w:style>
  <w:style w:type="character" w:customStyle="1" w:styleId="a6">
    <w:name w:val="页脚 字符"/>
    <w:basedOn w:val="a0"/>
    <w:link w:val="a5"/>
    <w:rsid w:val="00B94B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989</Words>
  <Characters>245</Characters>
  <Application>Microsoft Office Word</Application>
  <DocSecurity>0</DocSecurity>
  <Lines>2</Lines>
  <Paragraphs>2</Paragraphs>
  <ScaleCrop>false</ScaleCrop>
  <Company>Lenovo</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李頔</dc:creator>
  <cp:lastModifiedBy>李頔</cp:lastModifiedBy>
  <cp:revision>3</cp:revision>
  <dcterms:created xsi:type="dcterms:W3CDTF">2023-04-25T04:47:00Z</dcterms:created>
  <dcterms:modified xsi:type="dcterms:W3CDTF">2023-06-19T09:26:00Z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EA29978245AB43998954F2A3F5B32136_11</vt:lpwstr>
  </property>
</Properties>
</file>