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exact"/>
        <w:rPr>
          <w:rFonts w:hint="eastAsia" w:ascii="黑体" w:hAnsi="黑体" w:eastAsia="黑体"/>
          <w:sz w:val="24"/>
          <w:szCs w:val="24"/>
        </w:rPr>
      </w:pPr>
      <w:bookmarkStart w:id="0" w:name="_GoBack"/>
      <w:bookmarkEnd w:id="0"/>
      <w:r>
        <w:rPr>
          <w:rFonts w:hint="eastAsia" w:ascii="黑体" w:hAnsi="黑体" w:eastAsia="黑体"/>
          <w:sz w:val="32"/>
          <w:szCs w:val="32"/>
          <w:lang w:eastAsia="zh-CN"/>
        </w:rPr>
        <w:t>附件</w:t>
      </w:r>
      <w:r>
        <w:rPr>
          <w:rFonts w:hint="eastAsia" w:ascii="黑体" w:hAnsi="黑体" w:eastAsia="黑体"/>
          <w:sz w:val="32"/>
          <w:szCs w:val="32"/>
        </w:rPr>
        <w:t xml:space="preserve">1 </w:t>
      </w:r>
      <w:r>
        <w:rPr>
          <w:rFonts w:hint="eastAsia" w:ascii="黑体" w:hAnsi="黑体" w:eastAsia="黑体"/>
          <w:sz w:val="24"/>
          <w:szCs w:val="24"/>
        </w:rPr>
        <w:t xml:space="preserve">   </w:t>
      </w:r>
    </w:p>
    <w:p>
      <w:pPr>
        <w:adjustRightInd w:val="0"/>
        <w:spacing w:line="360" w:lineRule="exact"/>
        <w:jc w:val="center"/>
        <w:rPr>
          <w:rFonts w:hint="eastAsia" w:ascii="宋体" w:hAnsi="宋体"/>
          <w:b/>
          <w:sz w:val="24"/>
          <w:szCs w:val="24"/>
        </w:rPr>
      </w:pPr>
    </w:p>
    <w:p>
      <w:pPr>
        <w:adjustRightInd w:val="0"/>
        <w:spacing w:line="360" w:lineRule="exact"/>
        <w:jc w:val="center"/>
        <w:rPr>
          <w:rFonts w:hint="eastAsia" w:ascii="宋体" w:hAnsi="宋体"/>
          <w:b/>
          <w:sz w:val="24"/>
          <w:szCs w:val="24"/>
        </w:rPr>
      </w:pPr>
      <w:r>
        <w:rPr>
          <w:rFonts w:hint="eastAsia" w:ascii="宋体" w:hAnsi="宋体"/>
          <w:b/>
          <w:sz w:val="24"/>
          <w:szCs w:val="24"/>
        </w:rPr>
        <w:t>中央国库现金管理商业银行定期存款业务应急投标书</w:t>
      </w:r>
    </w:p>
    <w:p>
      <w:pPr>
        <w:adjustRightInd w:val="0"/>
        <w:spacing w:line="360" w:lineRule="exact"/>
        <w:jc w:val="center"/>
        <w:rPr>
          <w:rFonts w:hint="eastAsia" w:ascii="仿宋" w:hAnsi="仿宋" w:eastAsia="仿宋"/>
          <w:b/>
          <w:sz w:val="24"/>
          <w:szCs w:val="24"/>
        </w:rPr>
      </w:pPr>
      <w:r>
        <w:rPr>
          <w:rFonts w:hint="eastAsia" w:ascii="仿宋" w:hAnsi="仿宋" w:eastAsia="仿宋"/>
          <w:szCs w:val="24"/>
        </w:rPr>
        <w:t>业务凭单号：</w:t>
      </w:r>
      <w:r>
        <w:rPr>
          <w:rFonts w:hint="eastAsia" w:ascii="仿宋" w:hAnsi="仿宋" w:eastAsia="仿宋"/>
          <w:szCs w:val="24"/>
          <w:u w:val="single"/>
        </w:rPr>
        <w:t>C01</w:t>
      </w:r>
    </w:p>
    <w:p>
      <w:pPr>
        <w:adjustRightInd w:val="0"/>
        <w:spacing w:line="360" w:lineRule="exact"/>
        <w:rPr>
          <w:rFonts w:hint="eastAsia" w:ascii="仿宋" w:hAnsi="仿宋" w:eastAsia="仿宋"/>
          <w:sz w:val="24"/>
          <w:szCs w:val="24"/>
        </w:rPr>
      </w:pPr>
    </w:p>
    <w:p>
      <w:pPr>
        <w:adjustRightInd w:val="0"/>
        <w:spacing w:line="360" w:lineRule="exact"/>
        <w:rPr>
          <w:rFonts w:hint="eastAsia" w:ascii="仿宋" w:hAnsi="仿宋" w:eastAsia="仿宋"/>
          <w:sz w:val="24"/>
          <w:szCs w:val="24"/>
        </w:rPr>
      </w:pPr>
      <w:r>
        <w:rPr>
          <w:rFonts w:hint="eastAsia" w:ascii="仿宋" w:hAnsi="仿宋" w:eastAsia="仿宋"/>
          <w:sz w:val="24"/>
          <w:szCs w:val="24"/>
        </w:rPr>
        <w:t>中央国库现金管理操作室：</w:t>
      </w:r>
    </w:p>
    <w:p>
      <w:pPr>
        <w:widowControl/>
        <w:spacing w:line="360" w:lineRule="exact"/>
        <w:ind w:right="-210" w:rightChars="-100" w:firstLine="480"/>
        <w:jc w:val="left"/>
        <w:rPr>
          <w:rFonts w:hint="eastAsia" w:ascii="仿宋" w:hAnsi="仿宋" w:eastAsia="仿宋"/>
          <w:kern w:val="0"/>
          <w:sz w:val="24"/>
          <w:szCs w:val="24"/>
        </w:rPr>
      </w:pPr>
      <w:r>
        <w:rPr>
          <w:rFonts w:hint="eastAsia" w:ascii="仿宋" w:hAnsi="仿宋" w:eastAsia="仿宋"/>
          <w:kern w:val="0"/>
          <w:sz w:val="24"/>
          <w:szCs w:val="24"/>
        </w:rPr>
        <w:t>由于我单位中央国库现金管理商业银行定期存款业务招投标远程终端系统出现故障等原因，现以书面形式发送中央国库现金管理商业银行定期存款业务应急投标书。我单位承诺：本应急投标书由我单位授权经办人填写，内容真实、准确、完整。</w:t>
      </w:r>
    </w:p>
    <w:p>
      <w:pPr>
        <w:spacing w:line="360" w:lineRule="exact"/>
        <w:ind w:firstLine="2205" w:firstLineChars="1050"/>
        <w:rPr>
          <w:rFonts w:hint="eastAsia" w:ascii="仿宋" w:hAnsi="仿宋" w:eastAsia="仿宋"/>
          <w:szCs w:val="24"/>
        </w:rPr>
      </w:pPr>
    </w:p>
    <w:p>
      <w:pPr>
        <w:spacing w:line="360" w:lineRule="exact"/>
        <w:rPr>
          <w:rFonts w:hint="eastAsia" w:ascii="仿宋" w:hAnsi="仿宋" w:eastAsia="仿宋"/>
          <w:b/>
          <w:szCs w:val="21"/>
        </w:rPr>
      </w:pPr>
      <w:r>
        <w:rPr>
          <w:rFonts w:hint="eastAsia" w:ascii="仿宋" w:hAnsi="仿宋" w:eastAsia="仿宋"/>
          <w:bCs/>
          <w:szCs w:val="24"/>
        </w:rPr>
        <w:t>投标方名称：</w:t>
      </w:r>
      <w:r>
        <w:rPr>
          <w:rFonts w:hint="eastAsia" w:ascii="仿宋" w:hAnsi="仿宋" w:eastAsia="仿宋"/>
          <w:bCs/>
          <w:szCs w:val="24"/>
          <w:u w:val="single"/>
        </w:rPr>
        <w:t xml:space="preserve">                      </w:t>
      </w:r>
      <w:r>
        <w:rPr>
          <w:rFonts w:hint="eastAsia" w:ascii="仿宋" w:hAnsi="仿宋" w:eastAsia="仿宋"/>
          <w:bCs/>
          <w:szCs w:val="24"/>
        </w:rPr>
        <w:t xml:space="preserve">   </w:t>
      </w:r>
      <w:r>
        <w:rPr>
          <w:rFonts w:hint="eastAsia" w:ascii="仿宋" w:hAnsi="仿宋" w:eastAsia="仿宋"/>
          <w:szCs w:val="24"/>
        </w:rPr>
        <w:t xml:space="preserve">托管账号: </w:t>
      </w:r>
      <w:r>
        <w:rPr>
          <w:rFonts w:hint="eastAsia" w:ascii="仿宋" w:hAnsi="仿宋" w:eastAsia="仿宋"/>
          <w:szCs w:val="24"/>
          <w:u w:val="single"/>
        </w:rPr>
        <w:t xml:space="preserve">　              </w:t>
      </w:r>
    </w:p>
    <w:p>
      <w:pPr>
        <w:spacing w:line="360" w:lineRule="exact"/>
        <w:rPr>
          <w:rFonts w:hint="eastAsia" w:ascii="仿宋" w:hAnsi="仿宋" w:eastAsia="仿宋"/>
          <w:b/>
          <w:szCs w:val="24"/>
        </w:rPr>
      </w:pPr>
      <w:r>
        <w:rPr>
          <w:rFonts w:hint="eastAsia" w:ascii="仿宋" w:hAnsi="仿宋" w:eastAsia="仿宋"/>
          <w:szCs w:val="21"/>
        </w:rPr>
        <w:t>招标书编号：</w:t>
      </w:r>
      <w:r>
        <w:rPr>
          <w:rFonts w:hint="eastAsia" w:ascii="仿宋" w:hAnsi="仿宋" w:eastAsia="仿宋"/>
          <w:szCs w:val="21"/>
          <w:u w:val="single"/>
        </w:rPr>
        <w:t xml:space="preserve">                      </w:t>
      </w:r>
      <w:r>
        <w:rPr>
          <w:rFonts w:hint="eastAsia" w:ascii="仿宋" w:hAnsi="仿宋" w:eastAsia="仿宋"/>
          <w:szCs w:val="21"/>
        </w:rPr>
        <w:t xml:space="preserve">   </w:t>
      </w:r>
      <w:r>
        <w:rPr>
          <w:rFonts w:hint="eastAsia" w:ascii="仿宋" w:hAnsi="仿宋" w:eastAsia="仿宋"/>
          <w:b/>
          <w:szCs w:val="21"/>
        </w:rPr>
        <w:t>投标日期：</w:t>
      </w:r>
      <w:r>
        <w:rPr>
          <w:rFonts w:hint="eastAsia" w:ascii="仿宋" w:hAnsi="仿宋" w:eastAsia="仿宋"/>
          <w:b/>
          <w:szCs w:val="21"/>
          <w:u w:val="single"/>
        </w:rPr>
        <w:t xml:space="preserve">       </w:t>
      </w:r>
      <w:r>
        <w:rPr>
          <w:rFonts w:hint="eastAsia" w:ascii="仿宋" w:hAnsi="仿宋" w:eastAsia="仿宋"/>
          <w:b/>
          <w:szCs w:val="21"/>
        </w:rPr>
        <w:t>年</w:t>
      </w:r>
      <w:r>
        <w:rPr>
          <w:rFonts w:hint="eastAsia" w:ascii="仿宋" w:hAnsi="仿宋" w:eastAsia="仿宋"/>
          <w:b/>
          <w:szCs w:val="21"/>
          <w:u w:val="single"/>
        </w:rPr>
        <w:t xml:space="preserve">     </w:t>
      </w:r>
      <w:r>
        <w:rPr>
          <w:rFonts w:hint="eastAsia" w:ascii="仿宋" w:hAnsi="仿宋" w:eastAsia="仿宋"/>
          <w:b/>
          <w:szCs w:val="21"/>
        </w:rPr>
        <w:t>月</w:t>
      </w:r>
      <w:r>
        <w:rPr>
          <w:rFonts w:hint="eastAsia" w:ascii="仿宋" w:hAnsi="仿宋" w:eastAsia="仿宋"/>
          <w:b/>
          <w:szCs w:val="21"/>
          <w:u w:val="single"/>
        </w:rPr>
        <w:t xml:space="preserve">     </w:t>
      </w:r>
      <w:r>
        <w:rPr>
          <w:rFonts w:hint="eastAsia" w:ascii="仿宋" w:hAnsi="仿宋" w:eastAsia="仿宋"/>
          <w:b/>
          <w:szCs w:val="21"/>
        </w:rPr>
        <w:t>日</w:t>
      </w:r>
      <w:r>
        <w:rPr>
          <w:rFonts w:hint="eastAsia" w:ascii="仿宋" w:hAnsi="仿宋" w:eastAsia="仿宋"/>
          <w:b/>
          <w:szCs w:val="24"/>
        </w:rPr>
        <w:t>【要素1】</w:t>
      </w:r>
    </w:p>
    <w:p>
      <w:pPr>
        <w:spacing w:line="360" w:lineRule="exact"/>
        <w:rPr>
          <w:rFonts w:hint="eastAsia" w:ascii="仿宋" w:hAnsi="仿宋" w:eastAsia="仿宋"/>
          <w:b/>
          <w:szCs w:val="21"/>
        </w:rPr>
      </w:pPr>
      <w:r>
        <w:rPr>
          <w:rFonts w:hint="eastAsia" w:ascii="仿宋" w:hAnsi="仿宋" w:eastAsia="仿宋"/>
          <w:szCs w:val="24"/>
        </w:rPr>
        <w:t>标位1：</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spacing w:line="360" w:lineRule="exact"/>
        <w:rPr>
          <w:rFonts w:hint="eastAsia" w:ascii="仿宋" w:hAnsi="仿宋" w:eastAsia="仿宋"/>
          <w:b/>
          <w:szCs w:val="21"/>
        </w:rPr>
      </w:pPr>
      <w:r>
        <w:rPr>
          <w:rFonts w:hint="eastAsia" w:ascii="仿宋" w:hAnsi="仿宋" w:eastAsia="仿宋"/>
          <w:szCs w:val="24"/>
        </w:rPr>
        <w:t>标位2：</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spacing w:line="360" w:lineRule="exact"/>
        <w:rPr>
          <w:rFonts w:hint="eastAsia" w:ascii="仿宋" w:hAnsi="仿宋" w:eastAsia="仿宋"/>
          <w:b/>
          <w:szCs w:val="21"/>
        </w:rPr>
      </w:pPr>
      <w:r>
        <w:rPr>
          <w:rFonts w:hint="eastAsia" w:ascii="仿宋" w:hAnsi="仿宋" w:eastAsia="仿宋"/>
          <w:szCs w:val="24"/>
        </w:rPr>
        <w:t>标位3：</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spacing w:line="360" w:lineRule="exact"/>
        <w:rPr>
          <w:rFonts w:hint="eastAsia" w:ascii="仿宋" w:hAnsi="仿宋" w:eastAsia="仿宋"/>
          <w:b/>
          <w:szCs w:val="21"/>
        </w:rPr>
      </w:pPr>
      <w:r>
        <w:rPr>
          <w:rFonts w:hint="eastAsia" w:ascii="仿宋" w:hAnsi="仿宋" w:eastAsia="仿宋"/>
          <w:szCs w:val="24"/>
        </w:rPr>
        <w:t>标位4：</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spacing w:line="360" w:lineRule="exact"/>
        <w:rPr>
          <w:rFonts w:hint="eastAsia" w:ascii="仿宋" w:hAnsi="仿宋" w:eastAsia="仿宋"/>
          <w:b/>
          <w:szCs w:val="21"/>
        </w:rPr>
      </w:pPr>
      <w:r>
        <w:rPr>
          <w:rFonts w:hint="eastAsia" w:ascii="仿宋" w:hAnsi="仿宋" w:eastAsia="仿宋"/>
          <w:szCs w:val="24"/>
        </w:rPr>
        <w:t>标位5：</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spacing w:line="360" w:lineRule="exact"/>
        <w:rPr>
          <w:rFonts w:hint="eastAsia" w:ascii="仿宋" w:hAnsi="仿宋" w:eastAsia="仿宋"/>
          <w:b/>
          <w:szCs w:val="21"/>
        </w:rPr>
      </w:pPr>
      <w:r>
        <w:rPr>
          <w:rFonts w:hint="eastAsia" w:ascii="仿宋" w:hAnsi="仿宋" w:eastAsia="仿宋"/>
          <w:szCs w:val="24"/>
        </w:rPr>
        <w:t>标位6：</w:t>
      </w:r>
      <w:r>
        <w:rPr>
          <w:rFonts w:hint="eastAsia" w:ascii="仿宋" w:hAnsi="仿宋" w:eastAsia="仿宋"/>
          <w:szCs w:val="24"/>
          <w:u w:val="single"/>
        </w:rPr>
        <w:t xml:space="preserve">                </w:t>
      </w:r>
      <w:r>
        <w:rPr>
          <w:rFonts w:hint="eastAsia" w:ascii="仿宋" w:hAnsi="仿宋" w:eastAsia="仿宋"/>
          <w:szCs w:val="24"/>
        </w:rPr>
        <w:t xml:space="preserve">              </w:t>
      </w:r>
      <w:r>
        <w:rPr>
          <w:rFonts w:hint="eastAsia" w:ascii="仿宋" w:hAnsi="仿宋" w:eastAsia="仿宋"/>
          <w:szCs w:val="21"/>
        </w:rPr>
        <w:t>投标量（资金）：</w:t>
      </w:r>
      <w:r>
        <w:rPr>
          <w:rFonts w:hint="eastAsia" w:ascii="仿宋" w:hAnsi="仿宋" w:eastAsia="仿宋"/>
          <w:szCs w:val="21"/>
          <w:u w:val="single"/>
        </w:rPr>
        <w:t xml:space="preserve">              </w:t>
      </w:r>
      <w:r>
        <w:rPr>
          <w:rFonts w:hint="eastAsia" w:ascii="仿宋" w:hAnsi="仿宋" w:eastAsia="仿宋"/>
          <w:szCs w:val="21"/>
        </w:rPr>
        <w:t>元</w:t>
      </w:r>
    </w:p>
    <w:p>
      <w:pPr>
        <w:widowControl/>
        <w:spacing w:line="360" w:lineRule="exact"/>
        <w:jc w:val="left"/>
        <w:rPr>
          <w:rFonts w:hint="eastAsia" w:ascii="仿宋" w:hAnsi="仿宋" w:eastAsia="仿宋"/>
          <w:kern w:val="0"/>
          <w:szCs w:val="21"/>
          <w:u w:val="single"/>
        </w:rPr>
      </w:pPr>
      <w:r>
        <w:rPr>
          <w:rFonts w:hint="eastAsia" w:ascii="仿宋" w:hAnsi="仿宋" w:eastAsia="仿宋"/>
          <w:b/>
          <w:kern w:val="0"/>
          <w:szCs w:val="21"/>
        </w:rPr>
        <w:t>投标总量（资金）：</w:t>
      </w:r>
      <w:r>
        <w:rPr>
          <w:rFonts w:hint="eastAsia" w:ascii="仿宋" w:hAnsi="仿宋" w:eastAsia="仿宋"/>
          <w:b/>
          <w:kern w:val="0"/>
          <w:szCs w:val="21"/>
          <w:u w:val="single"/>
        </w:rPr>
        <w:t xml:space="preserve">               </w:t>
      </w:r>
      <w:r>
        <w:rPr>
          <w:rFonts w:hint="eastAsia" w:ascii="仿宋" w:hAnsi="仿宋" w:eastAsia="仿宋"/>
          <w:b/>
          <w:kern w:val="0"/>
          <w:szCs w:val="21"/>
        </w:rPr>
        <w:t>元【要素2】</w:t>
      </w:r>
    </w:p>
    <w:p>
      <w:pPr>
        <w:spacing w:line="360" w:lineRule="exact"/>
        <w:rPr>
          <w:rFonts w:hint="eastAsia" w:ascii="仿宋" w:hAnsi="仿宋" w:eastAsia="仿宋"/>
          <w:b/>
          <w:szCs w:val="21"/>
        </w:rPr>
      </w:pPr>
      <w:r>
        <w:rPr>
          <w:rFonts w:hint="eastAsia" w:ascii="仿宋" w:hAnsi="仿宋" w:eastAsia="仿宋"/>
          <w:b/>
          <w:szCs w:val="21"/>
        </w:rPr>
        <w:t>允许商业银行指定券种时请填写下表：</w:t>
      </w:r>
    </w:p>
    <w:p>
      <w:pPr>
        <w:widowControl/>
        <w:spacing w:line="360" w:lineRule="exact"/>
        <w:jc w:val="left"/>
        <w:rPr>
          <w:rFonts w:hint="eastAsia" w:ascii="仿宋" w:hAnsi="仿宋" w:eastAsia="仿宋"/>
          <w:b/>
          <w:kern w:val="0"/>
          <w:szCs w:val="21"/>
        </w:rPr>
      </w:pPr>
      <w:r>
        <w:rPr>
          <w:rFonts w:hint="eastAsia" w:ascii="仿宋" w:hAnsi="仿宋" w:eastAsia="仿宋"/>
          <w:kern w:val="0"/>
          <w:szCs w:val="21"/>
        </w:rPr>
        <w:t xml:space="preserve">债券代码1： </w:t>
      </w:r>
      <w:r>
        <w:rPr>
          <w:rFonts w:hint="eastAsia" w:ascii="仿宋" w:hAnsi="仿宋" w:eastAsia="仿宋"/>
          <w:kern w:val="0"/>
          <w:szCs w:val="21"/>
          <w:u w:val="single"/>
        </w:rPr>
        <w:t xml:space="preserve">               </w:t>
      </w:r>
      <w:r>
        <w:rPr>
          <w:rFonts w:hint="eastAsia" w:ascii="仿宋" w:hAnsi="仿宋" w:eastAsia="仿宋"/>
          <w:kern w:val="0"/>
          <w:szCs w:val="21"/>
        </w:rPr>
        <w:t xml:space="preserve">　    </w:t>
      </w:r>
      <w:r>
        <w:rPr>
          <w:rFonts w:hint="eastAsia" w:ascii="仿宋" w:hAnsi="仿宋" w:eastAsia="仿宋"/>
          <w:b/>
          <w:kern w:val="0"/>
          <w:szCs w:val="21"/>
        </w:rPr>
        <w:t xml:space="preserve">     </w:t>
      </w:r>
      <w:r>
        <w:rPr>
          <w:rFonts w:hint="eastAsia" w:ascii="仿宋" w:hAnsi="仿宋" w:eastAsia="仿宋"/>
          <w:kern w:val="0"/>
          <w:szCs w:val="21"/>
        </w:rPr>
        <w:t>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 xml:space="preserve">债券代码2：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 xml:space="preserve">债券代码3：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 xml:space="preserve">债券代码4：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rPr>
          <w:rFonts w:hint="eastAsia" w:ascii="仿宋" w:hAnsi="仿宋" w:eastAsia="仿宋"/>
          <w:kern w:val="0"/>
          <w:szCs w:val="21"/>
        </w:rPr>
      </w:pPr>
      <w:r>
        <w:rPr>
          <w:rFonts w:hint="eastAsia" w:ascii="仿宋" w:hAnsi="仿宋" w:eastAsia="仿宋"/>
          <w:kern w:val="0"/>
          <w:szCs w:val="21"/>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358140</wp:posOffset>
                </wp:positionV>
                <wp:extent cx="0" cy="0"/>
                <wp:effectExtent l="0" t="0" r="0" b="0"/>
                <wp:wrapNone/>
                <wp:docPr id="1" name="直线 3"/>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108pt;margin-top:28.2pt;height:0pt;width:0pt;z-index:251658240;mso-width-relative:page;mso-height-relative:page;" filled="f" stroked="t" coordsize="21600,21600" o:gfxdata="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bGOjzVAAAACQEAAA8AAAAA&#10;AAAAAQAgAAAAOAAAAGRycy9kb3ducmV2LnhtbFBLAQIUABQAAAAIAIdO4kCf6HfayAEAAIoDAAAO&#10;AAAAAAAAAAEAIAAAADoBAABkcnMvZTJvRG9jLnhtbFBLBQYAAAAABgAGAFkBAAB0BQAAAAA=&#10;">
                <v:fill on="f" focussize="0,0"/>
                <v:stroke color="#000000" joinstyle="round"/>
                <v:imagedata o:title=""/>
                <o:lock v:ext="edit" aspectratio="f"/>
              </v:line>
            </w:pict>
          </mc:Fallback>
        </mc:AlternateContent>
      </w:r>
      <w:r>
        <w:rPr>
          <w:rFonts w:hint="eastAsia" w:ascii="仿宋" w:hAnsi="仿宋" w:eastAsia="仿宋"/>
          <w:kern w:val="0"/>
          <w:szCs w:val="21"/>
        </w:rPr>
        <w:t xml:space="preserve">债券代码5： </w:t>
      </w:r>
      <w:r>
        <w:rPr>
          <w:rFonts w:hint="eastAsia" w:ascii="仿宋" w:hAnsi="仿宋" w:eastAsia="仿宋"/>
          <w:kern w:val="0"/>
          <w:szCs w:val="21"/>
          <w:u w:val="single"/>
        </w:rPr>
        <w:t xml:space="preserve">               </w:t>
      </w:r>
      <w:r>
        <w:rPr>
          <w:rFonts w:hint="eastAsia" w:ascii="仿宋" w:hAnsi="仿宋" w:eastAsia="仿宋"/>
          <w:kern w:val="0"/>
          <w:szCs w:val="21"/>
        </w:rPr>
        <w:t>　 　　　  质押面额</w:t>
      </w:r>
      <w:r>
        <w:rPr>
          <w:rFonts w:hint="eastAsia" w:ascii="仿宋" w:hAnsi="仿宋" w:eastAsia="仿宋"/>
          <w:kern w:val="0"/>
          <w:szCs w:val="21"/>
          <w:u w:val="single"/>
        </w:rPr>
        <w:t xml:space="preserve">：               </w:t>
      </w:r>
      <w:r>
        <w:rPr>
          <w:rFonts w:hint="eastAsia" w:ascii="仿宋" w:hAnsi="仿宋" w:eastAsia="仿宋"/>
          <w:kern w:val="0"/>
          <w:szCs w:val="21"/>
        </w:rPr>
        <w:t xml:space="preserve">万元 </w:t>
      </w:r>
    </w:p>
    <w:p>
      <w:pPr>
        <w:widowControl/>
        <w:spacing w:line="360" w:lineRule="exact"/>
        <w:rPr>
          <w:rFonts w:hint="eastAsia" w:ascii="仿宋" w:hAnsi="仿宋" w:eastAsia="仿宋"/>
          <w:kern w:val="0"/>
          <w:szCs w:val="21"/>
        </w:rPr>
      </w:pPr>
      <w:r>
        <w:rPr>
          <w:rFonts w:hint="eastAsia" w:ascii="仿宋" w:hAnsi="仿宋" w:eastAsia="仿宋"/>
          <w:kern w:val="0"/>
          <w:szCs w:val="21"/>
        </w:rPr>
        <w:t xml:space="preserve">债券代码6：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 xml:space="preserve">债券代码7：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 xml:space="preserve">债券代码8： </w:t>
      </w:r>
      <w:r>
        <w:rPr>
          <w:rFonts w:hint="eastAsia" w:ascii="仿宋" w:hAnsi="仿宋" w:eastAsia="仿宋"/>
          <w:kern w:val="0"/>
          <w:szCs w:val="21"/>
          <w:u w:val="single"/>
        </w:rPr>
        <w:t xml:space="preserve">               </w:t>
      </w:r>
      <w:r>
        <w:rPr>
          <w:rFonts w:hint="eastAsia" w:ascii="仿宋" w:hAnsi="仿宋" w:eastAsia="仿宋"/>
          <w:kern w:val="0"/>
          <w:szCs w:val="21"/>
        </w:rPr>
        <w:t xml:space="preserve">           质押面额</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kern w:val="0"/>
          <w:szCs w:val="21"/>
          <w:u w:val="single"/>
        </w:rPr>
      </w:pPr>
      <w:r>
        <w:rPr>
          <w:rFonts w:hint="eastAsia" w:ascii="仿宋" w:hAnsi="仿宋" w:eastAsia="仿宋"/>
          <w:kern w:val="0"/>
          <w:szCs w:val="21"/>
        </w:rPr>
        <w:t xml:space="preserve">质押债券面额合计： </w:t>
      </w:r>
      <w:r>
        <w:rPr>
          <w:rFonts w:hint="eastAsia" w:ascii="仿宋" w:hAnsi="仿宋" w:eastAsia="仿宋"/>
          <w:kern w:val="0"/>
          <w:szCs w:val="21"/>
          <w:u w:val="single"/>
        </w:rPr>
        <w:t xml:space="preserve">              </w:t>
      </w:r>
      <w:r>
        <w:rPr>
          <w:rFonts w:hint="eastAsia" w:ascii="仿宋" w:hAnsi="仿宋" w:eastAsia="仿宋"/>
          <w:kern w:val="0"/>
          <w:szCs w:val="21"/>
        </w:rPr>
        <w:t>万元</w:t>
      </w:r>
    </w:p>
    <w:p>
      <w:pPr>
        <w:widowControl/>
        <w:spacing w:line="360" w:lineRule="exact"/>
        <w:jc w:val="left"/>
        <w:rPr>
          <w:rFonts w:hint="eastAsia" w:ascii="仿宋" w:hAnsi="仿宋" w:eastAsia="仿宋"/>
          <w:bCs/>
          <w:kern w:val="0"/>
          <w:szCs w:val="21"/>
        </w:rPr>
      </w:pPr>
      <w:r>
        <w:rPr>
          <w:rFonts w:hint="eastAsia" w:ascii="仿宋" w:hAnsi="仿宋" w:eastAsia="仿宋"/>
          <w:kern w:val="0"/>
          <w:szCs w:val="21"/>
        </w:rPr>
        <w:t>电子密押</w:t>
      </w:r>
      <w:r>
        <w:rPr>
          <w:rFonts w:hint="eastAsia" w:ascii="仿宋" w:hAnsi="仿宋" w:eastAsia="仿宋"/>
          <w:spacing w:val="-40"/>
          <w:kern w:val="0"/>
          <w:szCs w:val="21"/>
        </w:rPr>
        <w:t>：</w:t>
      </w:r>
      <w:r>
        <w:rPr>
          <w:rFonts w:hint="eastAsia" w:ascii="仿宋" w:hAnsi="仿宋" w:eastAsia="仿宋"/>
          <w:spacing w:val="-40"/>
          <w:kern w:val="0"/>
          <w:position w:val="-6"/>
          <w:sz w:val="44"/>
          <w:szCs w:val="44"/>
        </w:rPr>
        <w:t xml:space="preserve">□□□□ □□□□ □□□□ □□□□ </w:t>
      </w:r>
      <w:r>
        <w:rPr>
          <w:rFonts w:hint="eastAsia" w:ascii="仿宋" w:hAnsi="仿宋" w:eastAsia="仿宋"/>
          <w:spacing w:val="-40"/>
          <w:kern w:val="0"/>
          <w:szCs w:val="21"/>
        </w:rPr>
        <w:t>(</w:t>
      </w:r>
      <w:r>
        <w:rPr>
          <w:rFonts w:hint="eastAsia" w:ascii="仿宋" w:hAnsi="仿宋" w:eastAsia="仿宋"/>
          <w:kern w:val="0"/>
          <w:szCs w:val="21"/>
        </w:rPr>
        <w:t>16位数字)</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经办人签字（章）： 　　　　　　　　  复核人签字（章）：</w:t>
      </w:r>
    </w:p>
    <w:p>
      <w:pPr>
        <w:widowControl/>
        <w:spacing w:line="360" w:lineRule="exact"/>
        <w:jc w:val="left"/>
        <w:rPr>
          <w:rFonts w:hint="eastAsia" w:ascii="仿宋" w:hAnsi="仿宋" w:eastAsia="仿宋"/>
          <w:kern w:val="0"/>
          <w:szCs w:val="21"/>
        </w:rPr>
      </w:pPr>
      <w:r>
        <w:rPr>
          <w:rFonts w:hint="eastAsia" w:ascii="仿宋" w:hAnsi="仿宋" w:eastAsia="仿宋"/>
          <w:kern w:val="0"/>
          <w:szCs w:val="21"/>
        </w:rPr>
        <w:t>联系电话： 　　　　　　　　　　      联系电话：</w:t>
      </w:r>
    </w:p>
    <w:p>
      <w:pPr>
        <w:widowControl/>
        <w:spacing w:line="360" w:lineRule="exact"/>
        <w:jc w:val="left"/>
        <w:rPr>
          <w:rFonts w:hint="eastAsia" w:ascii="仿宋" w:hAnsi="仿宋" w:eastAsia="仿宋"/>
          <w:kern w:val="0"/>
          <w:sz w:val="24"/>
          <w:szCs w:val="20"/>
        </w:rPr>
      </w:pPr>
      <w:r>
        <w:rPr>
          <w:rFonts w:hint="eastAsia" w:ascii="仿宋" w:hAnsi="仿宋" w:eastAsia="仿宋"/>
          <w:kern w:val="0"/>
          <w:szCs w:val="21"/>
        </w:rPr>
        <w:t xml:space="preserve">                                     </w:t>
      </w:r>
      <w:r>
        <w:rPr>
          <w:rFonts w:hint="eastAsia" w:ascii="仿宋" w:hAnsi="仿宋" w:eastAsia="仿宋"/>
          <w:kern w:val="0"/>
          <w:sz w:val="24"/>
          <w:szCs w:val="20"/>
        </w:rPr>
        <w:t>发送方单位公章</w:t>
      </w:r>
    </w:p>
    <w:p>
      <w:pPr>
        <w:widowControl/>
        <w:spacing w:line="360" w:lineRule="exact"/>
        <w:jc w:val="left"/>
        <w:rPr>
          <w:rFonts w:hint="eastAsia" w:ascii="仿宋" w:hAnsi="仿宋" w:eastAsia="仿宋"/>
          <w:b/>
          <w:kern w:val="0"/>
          <w:szCs w:val="21"/>
        </w:rPr>
      </w:pPr>
      <w:r>
        <w:rPr>
          <w:rFonts w:hint="eastAsia" w:ascii="仿宋" w:hAnsi="仿宋" w:eastAsia="仿宋"/>
          <w:b/>
          <w:kern w:val="0"/>
          <w:szCs w:val="21"/>
        </w:rPr>
        <w:t>注意事项：</w:t>
      </w:r>
    </w:p>
    <w:p>
      <w:pPr>
        <w:widowControl/>
        <w:spacing w:line="360" w:lineRule="exact"/>
        <w:ind w:firstLine="411" w:firstLineChars="196"/>
        <w:jc w:val="left"/>
        <w:rPr>
          <w:rFonts w:hint="eastAsia" w:ascii="仿宋" w:hAnsi="仿宋" w:eastAsia="仿宋"/>
          <w:kern w:val="0"/>
          <w:szCs w:val="21"/>
        </w:rPr>
      </w:pPr>
      <w:r>
        <w:rPr>
          <w:rFonts w:hint="eastAsia" w:ascii="仿宋" w:hAnsi="仿宋" w:eastAsia="仿宋"/>
          <w:kern w:val="0"/>
          <w:szCs w:val="21"/>
        </w:rPr>
        <w:t>1.单位公章应与发送方名称相符；应急投标书填写须清晰，不得涂改。</w:t>
      </w:r>
    </w:p>
    <w:p>
      <w:pPr>
        <w:widowControl/>
        <w:spacing w:line="360" w:lineRule="exact"/>
        <w:ind w:firstLine="411" w:firstLineChars="196"/>
        <w:jc w:val="left"/>
        <w:rPr>
          <w:rFonts w:hint="eastAsia" w:ascii="仿宋" w:hAnsi="仿宋" w:eastAsia="仿宋" w:cs="Arial"/>
          <w:sz w:val="30"/>
          <w:szCs w:val="30"/>
        </w:rPr>
      </w:pPr>
      <w:r>
        <w:rPr>
          <w:rFonts w:hint="eastAsia" w:ascii="仿宋" w:hAnsi="仿宋" w:eastAsia="仿宋"/>
          <w:kern w:val="0"/>
          <w:szCs w:val="21"/>
        </w:rPr>
        <w:t>2.本应急投标书进行电子密押计算时共有2项要素，其中要素1在电子密押器中已默认显示，如与应急投标书不符时，请手工修正密押器的要素1以保证其与应急投标书的一致性，其余要素按要求顺序输入。</w:t>
      </w:r>
    </w:p>
    <w:sectPr>
      <w:footerReference r:id="rId3" w:type="default"/>
      <w:pgSz w:w="11906" w:h="16838"/>
      <w:pgMar w:top="1440" w:right="1797" w:bottom="1440" w:left="1134"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11"/>
    <w:rsid w:val="00022F40"/>
    <w:rsid w:val="000E437C"/>
    <w:rsid w:val="00157933"/>
    <w:rsid w:val="00192691"/>
    <w:rsid w:val="001B6DBF"/>
    <w:rsid w:val="001C4B3D"/>
    <w:rsid w:val="001E1609"/>
    <w:rsid w:val="001E28C2"/>
    <w:rsid w:val="0020298E"/>
    <w:rsid w:val="00206615"/>
    <w:rsid w:val="002735B9"/>
    <w:rsid w:val="00295C24"/>
    <w:rsid w:val="002A31A1"/>
    <w:rsid w:val="002D0DAD"/>
    <w:rsid w:val="002E682E"/>
    <w:rsid w:val="00301D74"/>
    <w:rsid w:val="0037116C"/>
    <w:rsid w:val="00384DAF"/>
    <w:rsid w:val="003C03A1"/>
    <w:rsid w:val="003C435D"/>
    <w:rsid w:val="003C44B7"/>
    <w:rsid w:val="003C59FA"/>
    <w:rsid w:val="003F1E74"/>
    <w:rsid w:val="0040303D"/>
    <w:rsid w:val="004218DD"/>
    <w:rsid w:val="00427BFC"/>
    <w:rsid w:val="004301FA"/>
    <w:rsid w:val="0046193E"/>
    <w:rsid w:val="004A7D8A"/>
    <w:rsid w:val="00505DD2"/>
    <w:rsid w:val="0052136E"/>
    <w:rsid w:val="00530A2E"/>
    <w:rsid w:val="0055562B"/>
    <w:rsid w:val="005809FB"/>
    <w:rsid w:val="005F5E11"/>
    <w:rsid w:val="006476E7"/>
    <w:rsid w:val="00654FE9"/>
    <w:rsid w:val="00681CE7"/>
    <w:rsid w:val="006B3F57"/>
    <w:rsid w:val="006E6A2A"/>
    <w:rsid w:val="006F0885"/>
    <w:rsid w:val="00754E28"/>
    <w:rsid w:val="007E7E10"/>
    <w:rsid w:val="007F1492"/>
    <w:rsid w:val="008042CC"/>
    <w:rsid w:val="008171F0"/>
    <w:rsid w:val="008C757D"/>
    <w:rsid w:val="00954AD4"/>
    <w:rsid w:val="009C7075"/>
    <w:rsid w:val="009D3287"/>
    <w:rsid w:val="00A74E60"/>
    <w:rsid w:val="00A85490"/>
    <w:rsid w:val="00AA13AC"/>
    <w:rsid w:val="00AB3D82"/>
    <w:rsid w:val="00AC58E0"/>
    <w:rsid w:val="00AD4A3E"/>
    <w:rsid w:val="00AE65DA"/>
    <w:rsid w:val="00B55AFF"/>
    <w:rsid w:val="00C706E5"/>
    <w:rsid w:val="00C77019"/>
    <w:rsid w:val="00C817A1"/>
    <w:rsid w:val="00CA6138"/>
    <w:rsid w:val="00CC7BE6"/>
    <w:rsid w:val="00CD186D"/>
    <w:rsid w:val="00CF5ADC"/>
    <w:rsid w:val="00D12362"/>
    <w:rsid w:val="00D817C6"/>
    <w:rsid w:val="00D82F89"/>
    <w:rsid w:val="00DA448C"/>
    <w:rsid w:val="00DE23B3"/>
    <w:rsid w:val="00E53D7A"/>
    <w:rsid w:val="00E54E66"/>
    <w:rsid w:val="00E654DC"/>
    <w:rsid w:val="00E70C51"/>
    <w:rsid w:val="00E95FA2"/>
    <w:rsid w:val="00EA74BD"/>
    <w:rsid w:val="00EB4DF0"/>
    <w:rsid w:val="00F26328"/>
    <w:rsid w:val="00F50A03"/>
    <w:rsid w:val="00F74B6C"/>
    <w:rsid w:val="00FE64D3"/>
    <w:rsid w:val="1FF73FE1"/>
    <w:rsid w:val="236F98D1"/>
    <w:rsid w:val="2AFB0EBA"/>
    <w:rsid w:val="3DF78F27"/>
    <w:rsid w:val="3FF9DE6B"/>
    <w:rsid w:val="64DDA8AE"/>
    <w:rsid w:val="65F68E7B"/>
    <w:rsid w:val="6BFB9E33"/>
    <w:rsid w:val="6D3D7D24"/>
    <w:rsid w:val="6DEF8E01"/>
    <w:rsid w:val="6FE76458"/>
    <w:rsid w:val="75EB8CF9"/>
    <w:rsid w:val="75FA0CE9"/>
    <w:rsid w:val="76FDBE59"/>
    <w:rsid w:val="77BF061D"/>
    <w:rsid w:val="77EF16B0"/>
    <w:rsid w:val="77FD19FF"/>
    <w:rsid w:val="7ABE885F"/>
    <w:rsid w:val="7BAAC8A7"/>
    <w:rsid w:val="7BBFB5BF"/>
    <w:rsid w:val="7BF6BCE7"/>
    <w:rsid w:val="7BFA8CF8"/>
    <w:rsid w:val="7C95C53D"/>
    <w:rsid w:val="7DF75884"/>
    <w:rsid w:val="7F1131C6"/>
    <w:rsid w:val="7F6FDB10"/>
    <w:rsid w:val="7F7E55BF"/>
    <w:rsid w:val="7F7F1673"/>
    <w:rsid w:val="7FDF3037"/>
    <w:rsid w:val="BA184F62"/>
    <w:rsid w:val="BAEE67FE"/>
    <w:rsid w:val="BAFD3B80"/>
    <w:rsid w:val="BC6B85F1"/>
    <w:rsid w:val="BF3625FA"/>
    <w:rsid w:val="CFDB94FD"/>
    <w:rsid w:val="DEBB7918"/>
    <w:rsid w:val="DEE3076F"/>
    <w:rsid w:val="DEFF4022"/>
    <w:rsid w:val="ECFF4DAC"/>
    <w:rsid w:val="F3DAB128"/>
    <w:rsid w:val="F3EBBBC6"/>
    <w:rsid w:val="F9EF908D"/>
    <w:rsid w:val="FA694B28"/>
    <w:rsid w:val="FAAF9C87"/>
    <w:rsid w:val="FDFF288F"/>
    <w:rsid w:val="FEFD97FD"/>
    <w:rsid w:val="FF378F40"/>
    <w:rsid w:val="FFF7F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alloon Text"/>
    <w:basedOn w:val="1"/>
    <w:semiHidden/>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22"/>
    <w:rPr>
      <w:b/>
      <w:bCs/>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636</Words>
  <Characters>3627</Characters>
  <Lines>30</Lines>
  <Paragraphs>8</Paragraphs>
  <TotalTime>4</TotalTime>
  <ScaleCrop>false</ScaleCrop>
  <LinksUpToDate>false</LinksUpToDate>
  <CharactersWithSpaces>4255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2018-01-11T03:01:00Z</dcterms:created>
  <dc:creator>lvjian</dc:creator>
  <cp:lastModifiedBy>Admin</cp:lastModifiedBy>
  <cp:lastPrinted>2025-07-20T22:27:00Z</cp:lastPrinted>
  <dcterms:modified xsi:type="dcterms:W3CDTF">2025-10-14T17:20:07Z</dcterms:modified>
  <dc:title>附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