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
        <w:ind w:left="0"/>
        <w:jc w:val="left"/>
        <w:rPr>
          <w:rFonts w:ascii="方正黑体_GBK" w:eastAsia="方正黑体_GBK" w:cs="方正黑体_GBK" w:hint="eastAsia"/>
          <w:bCs/>
          <w:sz w:val="32"/>
          <w:szCs w:val="32"/>
        </w:rPr>
      </w:pPr>
      <w:r>
        <w:rPr>
          <w:rFonts w:ascii="方正黑体_GBK" w:eastAsia="方正黑体_GBK" w:cs="方正黑体_GBK" w:hint="eastAsia"/>
          <w:bCs/>
          <w:sz w:val="32"/>
          <w:szCs w:val="32"/>
        </w:rPr>
        <w:t>附件</w:t>
      </w:r>
      <w:r>
        <w:rPr>
          <w:rFonts w:ascii="方正黑体_GBK" w:eastAsia="方正黑体_GBK" w:hint="eastAsia"/>
          <w:bCs/>
          <w:sz w:val="32"/>
          <w:szCs w:val="32"/>
        </w:rPr>
        <w:t>12</w:t>
      </w:r>
    </w:p>
    <w:p>
      <w:pPr>
        <w:pStyle w:val="16"/>
        <w:ind w:firstLine="420"/>
        <w:jc w:val="center"/>
        <w:rPr>
          <w:rFonts w:ascii="方正小标宋_GBK" w:eastAsia="方正小标宋_GBK" w:cs="方正小标宋_GBK"/>
          <w:bCs/>
          <w:sz w:val="40"/>
          <w:szCs w:val="40"/>
        </w:rPr>
      </w:pPr>
    </w:p>
    <w:p>
      <w:pPr>
        <w:pStyle w:val="16"/>
        <w:ind w:firstLine="420"/>
        <w:jc w:val="center"/>
        <w:rPr>
          <w:rFonts w:ascii="方正小标宋_GBK" w:eastAsia="方正小标宋_GBK" w:cs="方正小标宋_GBK"/>
          <w:bCs/>
          <w:sz w:val="36"/>
          <w:szCs w:val="36"/>
        </w:rPr>
      </w:pPr>
      <w:r>
        <w:rPr>
          <w:rFonts w:ascii="方正小标宋_GBK" w:eastAsia="方正小标宋_GBK" w:cs="方正小标宋_GBK" w:hint="eastAsia"/>
          <w:bCs/>
          <w:sz w:val="36"/>
          <w:szCs w:val="36"/>
        </w:rPr>
        <w:t>进出口多式联运货物报关单、多式联运申请单及相关电子数据填制规范</w:t>
      </w:r>
    </w:p>
    <w:p>
      <w:pPr>
        <w:pStyle w:val="16"/>
        <w:jc w:val="center"/>
        <w:rPr>
          <w:rFonts w:ascii="方正小标宋_GBK" w:eastAsia="方正小标宋_GBK" w:cs="方正小标宋_GBK"/>
          <w:bCs/>
          <w:sz w:val="40"/>
          <w:szCs w:val="40"/>
        </w:rPr>
      </w:pPr>
    </w:p>
    <w:p>
      <w:pPr>
        <w:pStyle w:val="19"/>
        <w:spacing w:line="560" w:lineRule="exact"/>
        <w:ind w:firstLineChars="200" w:firstLine="640"/>
        <w:rPr>
          <w:rFonts w:ascii="Times New Roman" w:eastAsia="方正仿宋_GBK" w:hAnsi="Times New Roman"/>
          <w:b/>
          <w:sz w:val="32"/>
          <w:szCs w:val="32"/>
        </w:rPr>
      </w:pPr>
      <w:r>
        <w:rPr>
          <w:rFonts w:ascii="Times New Roman" w:eastAsia="方正仿宋_GBK" w:hAnsi="Times New Roman"/>
          <w:b/>
          <w:sz w:val="32"/>
          <w:szCs w:val="32"/>
        </w:rPr>
        <w:t>第一部分：进出口多式联运货物报关单相关数据填制特殊要求。</w:t>
      </w:r>
    </w:p>
    <w:p>
      <w:pPr>
        <w:pStyle w:val="16"/>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sz w:val="32"/>
          <w:szCs w:val="32"/>
          <w:lang w:bidi="ar-SA"/>
        </w:rPr>
        <w:t>办理多式联运货物申报手续时，报关单</w:t>
      </w:r>
      <w:r>
        <w:rPr>
          <w:rFonts w:ascii="Times New Roman" w:eastAsia="方正仿宋_GBK" w:hAnsi="Times New Roman" w:hint="eastAsia"/>
          <w:sz w:val="32"/>
          <w:szCs w:val="32"/>
          <w:lang w:bidi="ar-SA"/>
        </w:rPr>
        <w:t>“运输工具名称及航次号”栏目中的“运输工具名称”填报多式联运申请单号，“航次号”免于填报；进口报关单“提运单号”栏目填报进境提（运）单号，出口报关单“提运单号”栏目填报多式联运分单号。</w:t>
      </w:r>
    </w:p>
    <w:p>
      <w:pPr>
        <w:pStyle w:val="19"/>
        <w:spacing w:line="560" w:lineRule="exact"/>
        <w:ind w:firstLineChars="200" w:firstLine="640"/>
        <w:rPr>
          <w:rFonts w:ascii="Times New Roman" w:eastAsia="方正仿宋_GBK" w:hAnsi="Times New Roman"/>
          <w:b/>
          <w:bCs/>
          <w:sz w:val="32"/>
          <w:szCs w:val="32"/>
        </w:rPr>
      </w:pPr>
      <w:r>
        <w:rPr>
          <w:rFonts w:ascii="Times New Roman" w:eastAsia="方正仿宋_GBK" w:hAnsi="Times New Roman"/>
          <w:b/>
          <w:sz w:val="32"/>
          <w:szCs w:val="32"/>
        </w:rPr>
        <w:t>第二部分：</w:t>
      </w:r>
      <w:r>
        <w:rPr>
          <w:rFonts w:ascii="Times New Roman" w:eastAsia="方正仿宋_GBK" w:hAnsi="Times New Roman" w:hint="eastAsia"/>
          <w:b/>
          <w:bCs/>
          <w:sz w:val="32"/>
          <w:szCs w:val="32"/>
        </w:rPr>
        <w:t>进出口货物多式联运申请单及相关电子</w:t>
      </w:r>
      <w:r>
        <w:rPr>
          <w:rFonts w:ascii="Times New Roman" w:eastAsia="方正仿宋_GBK" w:hAnsi="Times New Roman"/>
          <w:b/>
          <w:sz w:val="32"/>
          <w:szCs w:val="32"/>
        </w:rPr>
        <w:t>数据填制特殊要求。</w:t>
      </w:r>
    </w:p>
    <w:p>
      <w:pPr>
        <w:pStyle w:val="16"/>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lang w:val="en-US" w:eastAsia="zh-CN"/>
        </w:rPr>
        <w:t>一、</w:t>
      </w:r>
      <w:r>
        <w:rPr>
          <w:rFonts w:ascii="Times New Roman" w:eastAsia="方正仿宋_GBK" w:hAnsi="Times New Roman"/>
          <w:sz w:val="32"/>
          <w:szCs w:val="32"/>
        </w:rPr>
        <w:t>数据项之间存在关联关系的，其中一个数据项填写，另外的数据项也必须填写。</w:t>
      </w:r>
    </w:p>
    <w:p>
      <w:pPr>
        <w:pStyle w:val="16"/>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（一）件数，包装种类；</w:t>
      </w:r>
    </w:p>
    <w:p>
      <w:pPr>
        <w:pStyle w:val="16"/>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w:t>
      </w:r>
      <w:r>
        <w:rPr>
          <w:rFonts w:ascii="Times New Roman" w:eastAsia="方正仿宋_GBK" w:hAnsi="Times New Roman" w:hint="eastAsia"/>
          <w:sz w:val="32"/>
          <w:szCs w:val="32"/>
          <w:lang w:eastAsia="zh-CN"/>
        </w:rPr>
        <w:t>集装箱编号</w:t>
      </w:r>
      <w:r>
        <w:rPr>
          <w:rFonts w:ascii="Times New Roman" w:eastAsia="方正仿宋_GBK" w:hAnsi="Times New Roman"/>
          <w:sz w:val="32"/>
          <w:szCs w:val="32"/>
        </w:rPr>
        <w:t>，</w:t>
      </w:r>
      <w:r>
        <w:rPr>
          <w:rFonts w:ascii="Times New Roman" w:eastAsia="方正仿宋_GBK" w:hAnsi="Times New Roman" w:hint="eastAsia"/>
          <w:sz w:val="32"/>
          <w:szCs w:val="32"/>
          <w:lang w:val="en-US" w:eastAsia="zh-CN"/>
        </w:rPr>
        <w:t>集装箱</w:t>
      </w:r>
      <w:r>
        <w:rPr>
          <w:rFonts w:ascii="Times New Roman" w:eastAsia="方正仿宋_GBK" w:hAnsi="Times New Roman"/>
          <w:sz w:val="32"/>
          <w:szCs w:val="32"/>
        </w:rPr>
        <w:t>尺寸和类型；</w:t>
      </w:r>
    </w:p>
    <w:p>
      <w:pPr>
        <w:pStyle w:val="16"/>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（三）封志类型，封志号；</w:t>
      </w:r>
    </w:p>
    <w:p>
      <w:pPr>
        <w:pStyle w:val="16"/>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sz w:val="32"/>
          <w:szCs w:val="32"/>
        </w:rPr>
        <w:t>（四）境内启运地关区代码，境内目的地关区代码</w:t>
      </w:r>
      <w:r>
        <w:rPr>
          <w:rFonts w:ascii="Times New Roman" w:eastAsia="方正仿宋_GBK" w:hAnsi="Times New Roman" w:hint="eastAsia"/>
          <w:sz w:val="32"/>
          <w:szCs w:val="32"/>
        </w:rPr>
        <w:t>；</w:t>
      </w:r>
    </w:p>
    <w:p>
      <w:pPr>
        <w:pStyle w:val="16"/>
        <w:spacing w:line="560" w:lineRule="exact"/>
        <w:ind w:firstLineChars="200" w:firstLine="640"/>
        <w:rPr>
          <w:rFonts w:ascii="Times New Roman" w:eastAsia="方正仿宋_GBK" w:hAnsi="Times New Roman" w:hint="eastAsia"/>
          <w:sz w:val="32"/>
          <w:szCs w:val="32"/>
          <w:lang w:val="en-US" w:eastAsia="zh-CN"/>
        </w:rPr>
      </w:pPr>
      <w:r>
        <w:rPr>
          <w:rFonts w:ascii="Times New Roman" w:eastAsia="方正仿宋_GBK" w:hAnsi="Times New Roman"/>
          <w:sz w:val="32"/>
          <w:szCs w:val="32"/>
          <w:lang w:val="en-US" w:eastAsia="zh-CN"/>
        </w:rPr>
        <w:t>（五）</w:t>
      </w:r>
      <w:r>
        <w:rPr>
          <w:rFonts w:ascii="Times New Roman" w:eastAsia="方正仿宋_GBK" w:hAnsi="Times New Roman" w:hint="eastAsia"/>
          <w:sz w:val="32"/>
          <w:szCs w:val="32"/>
          <w:lang w:val="en-US" w:eastAsia="zh-CN"/>
        </w:rPr>
        <w:t>代理关区，代理企业代码。</w:t>
      </w:r>
    </w:p>
    <w:p>
      <w:pPr>
        <w:pStyle w:val="16"/>
        <w:spacing w:line="560" w:lineRule="exact"/>
        <w:ind w:firstLineChars="200" w:firstLine="640"/>
        <w:rPr>
          <w:rFonts w:ascii="Times New Roman" w:eastAsia="方正仿宋_GBK" w:hAnsi="Times New Roman" w:hint="eastAsia"/>
          <w:sz w:val="32"/>
          <w:szCs w:val="32"/>
          <w:lang w:val="en-US" w:eastAsia="zh-CN"/>
          <w:highlight w:val="auto"/>
        </w:rPr>
      </w:pPr>
      <w:r>
        <w:rPr>
          <w:rFonts w:ascii="Times New Roman" w:eastAsia="方正仿宋_GBK" w:hAnsi="Times New Roman" w:hint="eastAsia"/>
          <w:sz w:val="32"/>
          <w:szCs w:val="32"/>
          <w:lang w:val="en-US" w:eastAsia="zh-CN"/>
          <w:highlight w:val="auto"/>
        </w:rPr>
        <w:t>二、</w:t>
      </w:r>
      <w:r>
        <w:rPr>
          <w:rFonts w:ascii="Times New Roman" w:eastAsia="方正仿宋_GBK" w:hAnsi="Times New Roman" w:hint="eastAsia"/>
          <w:sz w:val="32"/>
          <w:szCs w:val="32"/>
          <w:highlight w:val="auto"/>
        </w:rPr>
        <w:t>进</w:t>
      </w:r>
      <w:r>
        <w:rPr>
          <w:rFonts w:ascii="Times New Roman" w:eastAsia="方正仿宋_GBK" w:hAnsi="Times New Roman"/>
          <w:sz w:val="32"/>
          <w:szCs w:val="32"/>
          <w:highlight w:val="auto"/>
        </w:rPr>
        <w:t>出口货物多式联运申请单</w:t>
      </w:r>
      <w:r>
        <w:rPr>
          <w:rFonts w:ascii="Times New Roman" w:eastAsia="方正仿宋_GBK" w:hAnsi="Times New Roman" w:hint="eastAsia"/>
          <w:sz w:val="32"/>
          <w:szCs w:val="32"/>
          <w:lang w:val="en-US" w:eastAsia="zh-CN"/>
          <w:highlight w:val="auto"/>
        </w:rPr>
        <w:t>有</w:t>
      </w:r>
      <w:r>
        <w:rPr>
          <w:rFonts w:ascii="Times New Roman" w:eastAsia="方正仿宋_GBK" w:hAnsi="Times New Roman" w:hint="eastAsia"/>
          <w:sz w:val="32"/>
          <w:szCs w:val="32"/>
          <w:highlight w:val="auto"/>
        </w:rPr>
        <w:t>申报</w:t>
      </w:r>
      <w:r>
        <w:rPr>
          <w:rFonts w:ascii="Times New Roman" w:eastAsia="方正仿宋_GBK" w:hAnsi="Times New Roman" w:hint="eastAsia"/>
          <w:sz w:val="32"/>
          <w:szCs w:val="32"/>
          <w:lang w:val="en-US" w:eastAsia="zh-CN"/>
          <w:highlight w:val="auto"/>
        </w:rPr>
        <w:t>和删除报文。</w:t>
      </w:r>
    </w:p>
    <w:p>
      <w:pPr>
        <w:pStyle w:val="16"/>
        <w:spacing w:line="560" w:lineRule="exact"/>
        <w:ind w:firstLineChars="200" w:firstLine="640"/>
        <w:rPr>
          <w:rFonts w:ascii="Times New Roman" w:eastAsia="方正仿宋_GBK" w:hAnsi="Times New Roman" w:hint="eastAsia"/>
          <w:sz w:val="32"/>
          <w:szCs w:val="32"/>
          <w:lang w:val="en-US" w:eastAsia="zh-CN"/>
        </w:rPr>
      </w:pP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一）申报报文。</w:t>
      </w:r>
    </w:p>
    <w:p>
      <w:pPr>
        <w:pStyle w:val="16"/>
        <w:spacing w:line="560" w:lineRule="exact"/>
        <w:ind w:firstLineChars="200" w:firstLine="640"/>
        <w:rPr>
          <w:rFonts w:ascii="Times New Roman" w:eastAsia="方正仿宋_GBK" w:hAnsi="Times New Roman" w:hint="eastAsia"/>
          <w:bCs/>
          <w:sz w:val="32"/>
          <w:szCs w:val="32"/>
        </w:rPr>
      </w:pPr>
      <w:r>
        <w:rPr>
          <w:rFonts w:ascii="Times New Roman" w:eastAsia="方正仿宋_GBK" w:hAnsi="Times New Roman" w:hint="eastAsia"/>
          <w:sz w:val="32"/>
          <w:szCs w:val="32"/>
        </w:rPr>
        <w:t>境内运输的每一段轨迹</w:t>
      </w:r>
      <w:r>
        <w:rPr>
          <w:rFonts w:ascii="Times New Roman" w:eastAsia="方正仿宋_GBK" w:hAnsi="Times New Roman"/>
          <w:sz w:val="32"/>
          <w:szCs w:val="32"/>
        </w:rPr>
        <w:t>信息</w:t>
      </w:r>
      <w:r>
        <w:rPr>
          <w:rFonts w:ascii="Times New Roman" w:eastAsia="方正仿宋_GBK" w:hAnsi="Times New Roman" w:hint="eastAsia"/>
          <w:sz w:val="32"/>
          <w:szCs w:val="32"/>
        </w:rPr>
        <w:t>，由境</w:t>
      </w:r>
      <w:r>
        <w:rPr>
          <w:rFonts w:ascii="Times New Roman" w:eastAsia="方正仿宋_GBK" w:hAnsi="Times New Roman"/>
          <w:sz w:val="32"/>
          <w:szCs w:val="32"/>
        </w:rPr>
        <w:t>内启运地关区代码、境内目的地关区代码组成</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在一段</w:t>
      </w:r>
      <w:r>
        <w:rPr>
          <w:rFonts w:ascii="Times New Roman" w:eastAsia="方正仿宋_GBK" w:hAnsi="Times New Roman" w:hint="eastAsia"/>
          <w:sz w:val="32"/>
          <w:szCs w:val="32"/>
        </w:rPr>
        <w:t>轨迹</w:t>
      </w:r>
      <w:r>
        <w:rPr>
          <w:rFonts w:ascii="Times New Roman" w:eastAsia="方正仿宋_GBK" w:hAnsi="Times New Roman"/>
          <w:sz w:val="32"/>
          <w:szCs w:val="32"/>
        </w:rPr>
        <w:t>信息</w:t>
      </w:r>
      <w:r>
        <w:rPr>
          <w:rFonts w:ascii="Times New Roman" w:eastAsia="方正仿宋_GBK" w:hAnsi="Times New Roman" w:hint="eastAsia"/>
          <w:sz w:val="32"/>
          <w:szCs w:val="32"/>
          <w:lang w:val="en-US" w:eastAsia="zh-CN"/>
        </w:rPr>
        <w:t>中，</w:t>
      </w:r>
      <w:r>
        <w:rPr>
          <w:rFonts w:ascii="Times New Roman" w:eastAsia="方正仿宋_GBK" w:hAnsi="Times New Roman" w:hint="eastAsia"/>
          <w:bCs/>
          <w:sz w:val="32"/>
          <w:szCs w:val="32"/>
        </w:rPr>
        <w:t>境内启运地关区代码和境内目的地关区代码相同时，境内启运地监管作业场所代码和境内目的地监管作业场所代码应必填，且不得为相同场所。</w:t>
      </w:r>
    </w:p>
    <w:p>
      <w:pPr>
        <w:pStyle w:val="16"/>
        <w:spacing w:line="560" w:lineRule="exact"/>
        <w:ind w:firstLineChars="200" w:firstLine="640"/>
        <w:rPr>
          <w:rFonts w:ascii="Times New Roman" w:eastAsia="方正仿宋_GBK" w:hAnsi="Times New Roman"/>
          <w:sz w:val="32"/>
          <w:szCs w:val="32"/>
          <w:lang w:val="en-US" w:eastAsia="zh-CN"/>
        </w:rPr>
      </w:pPr>
      <w:r>
        <w:rPr>
          <w:rFonts w:ascii="Times New Roman" w:eastAsia="方正仿宋_GBK" w:hAnsi="Times New Roman" w:hint="eastAsia"/>
          <w:sz w:val="32"/>
          <w:szCs w:val="32"/>
          <w:lang w:val="en-US" w:eastAsia="zh-CN"/>
        </w:rPr>
        <w:t>集装箱货物应填写集装箱编号、集装箱尺寸和类型、封志号码和类型。</w:t>
      </w:r>
    </w:p>
    <w:p>
      <w:pPr>
        <w:pStyle w:val="16"/>
        <w:spacing w:line="560" w:lineRule="exact"/>
        <w:ind w:firstLineChars="200" w:firstLine="640"/>
        <w:rPr>
          <w:rFonts w:ascii="Times New Roman" w:eastAsia="方正仿宋_GBK" w:hAnsi="Times New Roman"/>
          <w:sz w:val="32"/>
          <w:szCs w:val="32"/>
          <w:lang w:val="en-US" w:eastAsia="zh-CN"/>
        </w:rPr>
      </w:pPr>
      <w:r>
        <w:rPr>
          <w:rFonts w:ascii="Times New Roman" w:eastAsia="方正仿宋_GBK" w:hAnsi="Times New Roman" w:hint="eastAsia"/>
          <w:sz w:val="32"/>
          <w:szCs w:val="32"/>
          <w:lang w:val="en-US" w:eastAsia="zh-CN"/>
        </w:rPr>
        <w:t>（二）删除报文。</w:t>
      </w:r>
    </w:p>
    <w:p>
      <w:pPr>
        <w:pStyle w:val="16"/>
        <w:spacing w:line="560" w:lineRule="exact"/>
        <w:ind w:firstLineChars="200" w:firstLine="640"/>
        <w:rPr>
          <w:rFonts w:ascii="Times New Roman" w:eastAsia="方正仿宋_GBK" w:hAnsi="Times New Roman" w:hint="eastAsia"/>
          <w:bCs/>
          <w:sz w:val="32"/>
          <w:szCs w:val="32"/>
        </w:rPr>
      </w:pPr>
      <w:r>
        <w:rPr>
          <w:rFonts w:ascii="Times New Roman" w:eastAsia="方正仿宋_GBK" w:hAnsi="Times New Roman" w:hint="eastAsia"/>
          <w:sz w:val="32"/>
          <w:szCs w:val="32"/>
        </w:rPr>
        <w:t>以多式联运申请单为单位删除时</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rPr>
        <w:t>只</w:t>
      </w:r>
      <w:r>
        <w:rPr>
          <w:rFonts w:ascii="Times New Roman" w:eastAsia="方正仿宋_GBK" w:hAnsi="Times New Roman" w:hint="eastAsia"/>
          <w:sz w:val="32"/>
          <w:szCs w:val="32"/>
          <w:lang w:val="en-US" w:eastAsia="zh-CN"/>
        </w:rPr>
        <w:t>需</w:t>
      </w:r>
      <w:r>
        <w:rPr>
          <w:rFonts w:ascii="Times New Roman" w:eastAsia="方正仿宋_GBK" w:hAnsi="Times New Roman" w:hint="eastAsia"/>
          <w:sz w:val="32"/>
          <w:szCs w:val="32"/>
        </w:rPr>
        <w:t>填写多式联运申请单号，进境</w:t>
      </w:r>
      <w:r>
        <w:rPr>
          <w:rFonts w:ascii="Times New Roman" w:eastAsia="方正仿宋_GBK" w:hAnsi="Times New Roman" w:hint="eastAsia"/>
          <w:sz w:val="32"/>
          <w:szCs w:val="32"/>
          <w:lang w:val="en-US" w:eastAsia="zh-CN"/>
        </w:rPr>
        <w:t>提运单号或</w:t>
      </w:r>
      <w:r>
        <w:rPr>
          <w:rFonts w:ascii="Times New Roman" w:eastAsia="方正仿宋_GBK" w:hAnsi="Times New Roman"/>
          <w:sz w:val="32"/>
          <w:szCs w:val="32"/>
        </w:rPr>
        <w:t>多式联运分单号</w:t>
      </w:r>
      <w:r>
        <w:rPr>
          <w:rFonts w:ascii="Times New Roman" w:eastAsia="方正仿宋_GBK" w:hAnsi="Times New Roman" w:hint="eastAsia"/>
          <w:sz w:val="32"/>
          <w:szCs w:val="32"/>
          <w:lang w:val="en-US" w:eastAsia="zh-CN"/>
        </w:rPr>
        <w:t>不填</w:t>
      </w:r>
      <w:r>
        <w:rPr>
          <w:rFonts w:ascii="Times New Roman" w:eastAsia="方正仿宋_GBK" w:hAnsi="Times New Roman" w:hint="eastAsia"/>
          <w:sz w:val="32"/>
          <w:szCs w:val="32"/>
        </w:rPr>
        <w:t>；以进境提运单或多式联运分单为单位删除</w:t>
      </w:r>
      <w:r>
        <w:rPr>
          <w:rFonts w:ascii="Times New Roman" w:eastAsia="方正仿宋_GBK" w:hAnsi="Times New Roman" w:hint="eastAsia"/>
          <w:sz w:val="32"/>
          <w:szCs w:val="32"/>
          <w:lang w:val="en-US" w:eastAsia="zh-CN"/>
        </w:rPr>
        <w:t>时</w:t>
      </w:r>
      <w:r>
        <w:rPr>
          <w:rFonts w:ascii="Times New Roman" w:eastAsia="方正仿宋_GBK" w:hAnsi="Times New Roman" w:hint="eastAsia"/>
          <w:sz w:val="32"/>
          <w:szCs w:val="32"/>
        </w:rPr>
        <w:t>，填写多式联运申请单号及待删除的进境提</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rPr>
        <w:t>运</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rPr>
        <w:t>单或多式联运分单号</w:t>
      </w:r>
      <w:r>
        <w:rPr>
          <w:rFonts w:ascii="Times New Roman" w:eastAsia="方正仿宋_GBK" w:hAnsi="Times New Roman"/>
          <w:sz w:val="32"/>
          <w:szCs w:val="32"/>
        </w:rPr>
        <w:t>。</w:t>
      </w:r>
    </w:p>
    <w:p>
      <w:pPr>
        <w:spacing w:line="560" w:lineRule="exact"/>
        <w:ind w:firstLineChars="200" w:firstLine="640"/>
        <w:rPr>
          <w:rFonts w:ascii="Times New Roman" w:eastAsia="方正仿宋_GBK" w:hAnsi="Times New Roman" w:hint="eastAsia"/>
          <w:sz w:val="32"/>
          <w:szCs w:val="32"/>
          <w:lang w:eastAsia="zh-CN"/>
          <w:highlight w:val="auto"/>
        </w:rPr>
      </w:pPr>
      <w:r>
        <w:rPr>
          <w:rFonts w:ascii="Times New Roman" w:eastAsia="方正仿宋_GBK" w:hAnsi="Times New Roman" w:hint="eastAsia"/>
          <w:sz w:val="32"/>
          <w:szCs w:val="32"/>
          <w:lang w:val="en-US" w:eastAsia="zh-CN"/>
          <w:highlight w:val="auto"/>
        </w:rPr>
        <w:t>三、</w:t>
      </w:r>
      <w:r>
        <w:rPr>
          <w:rFonts w:ascii="Times New Roman" w:eastAsia="方正仿宋_GBK" w:hAnsi="Times New Roman"/>
          <w:sz w:val="32"/>
          <w:szCs w:val="32"/>
          <w:highlight w:val="auto"/>
        </w:rPr>
        <w:t>到货信息、离场信息有增加和删除报文</w:t>
      </w:r>
      <w:r>
        <w:rPr>
          <w:rFonts w:ascii="Times New Roman" w:eastAsia="方正仿宋_GBK" w:hAnsi="Times New Roman" w:hint="eastAsia"/>
          <w:sz w:val="32"/>
          <w:szCs w:val="32"/>
          <w:lang w:eastAsia="zh-CN"/>
          <w:highlight w:val="auto"/>
        </w:rPr>
        <w:t>。</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lang w:val="en-US" w:eastAsia="zh-CN"/>
          <w:highlight w:val="auto"/>
        </w:rPr>
        <w:t>（一）新增报文。</w:t>
      </w:r>
      <w:r>
        <w:rPr>
          <w:rFonts w:ascii="Times New Roman" w:eastAsia="方正仿宋_GBK" w:hAnsi="Times New Roman" w:hint="eastAsia"/>
          <w:bCs/>
          <w:sz w:val="32"/>
          <w:szCs w:val="32"/>
          <w:lang w:val="en-US" w:eastAsia="zh-CN"/>
          <w:highlight w:val="auto"/>
        </w:rPr>
        <w:t>集装箱货物和</w:t>
      </w:r>
      <w:r>
        <w:rPr>
          <w:rFonts w:ascii="Times New Roman" w:eastAsia="方正仿宋_GBK" w:hAnsi="Times New Roman" w:hint="eastAsia"/>
          <w:bCs/>
          <w:sz w:val="32"/>
          <w:szCs w:val="32"/>
          <w:lang w:val="en-US"/>
          <w:highlight w:val="auto"/>
        </w:rPr>
        <w:t>拼箱</w:t>
      </w:r>
      <w:r>
        <w:rPr>
          <w:rFonts w:ascii="Times New Roman" w:eastAsia="方正仿宋_GBK" w:hAnsi="Times New Roman" w:hint="eastAsia"/>
          <w:bCs/>
          <w:sz w:val="32"/>
          <w:szCs w:val="32"/>
          <w:lang w:val="en-US" w:eastAsia="zh-CN"/>
          <w:highlight w:val="auto"/>
        </w:rPr>
        <w:t>散货填写不同的数据项，</w:t>
      </w:r>
      <w:r>
        <w:rPr>
          <w:rFonts w:ascii="Times New Roman" w:eastAsia="方正仿宋_GBK" w:hAnsi="Times New Roman" w:hint="eastAsia"/>
          <w:sz w:val="32"/>
          <w:szCs w:val="32"/>
          <w:highlight w:val="auto"/>
        </w:rPr>
        <w:t>集装箱货物</w:t>
      </w:r>
      <w:r>
        <w:rPr>
          <w:rFonts w:ascii="Times New Roman" w:eastAsia="方正仿宋_GBK" w:hAnsi="Times New Roman" w:hint="eastAsia"/>
          <w:sz w:val="32"/>
          <w:szCs w:val="32"/>
          <w:lang w:val="en-US" w:eastAsia="zh-CN"/>
          <w:highlight w:val="auto"/>
        </w:rPr>
        <w:t>只</w:t>
      </w:r>
      <w:r>
        <w:rPr>
          <w:rFonts w:ascii="Times New Roman" w:eastAsia="方正仿宋_GBK" w:hAnsi="Times New Roman" w:hint="eastAsia"/>
          <w:sz w:val="32"/>
          <w:szCs w:val="32"/>
          <w:highlight w:val="auto"/>
        </w:rPr>
        <w:t>填写集装箱</w:t>
      </w:r>
      <w:r>
        <w:rPr>
          <w:rFonts w:ascii="Times New Roman" w:eastAsia="方正仿宋_GBK" w:hAnsi="Times New Roman" w:hint="eastAsia"/>
          <w:sz w:val="32"/>
          <w:szCs w:val="32"/>
          <w:lang w:val="en-US" w:eastAsia="zh-CN"/>
          <w:highlight w:val="auto"/>
        </w:rPr>
        <w:t>编号</w:t>
      </w:r>
      <w:r>
        <w:rPr>
          <w:rFonts w:ascii="Times New Roman" w:eastAsia="方正仿宋_GBK" w:hAnsi="Times New Roman" w:hint="eastAsia"/>
          <w:sz w:val="32"/>
          <w:szCs w:val="32"/>
          <w:highlight w:val="auto"/>
        </w:rPr>
        <w:t>，拼箱散货只填写</w:t>
      </w:r>
      <w:r>
        <w:rPr>
          <w:rFonts w:ascii="Times New Roman" w:eastAsia="方正仿宋_GBK" w:hAnsi="Times New Roman" w:hint="eastAsia"/>
          <w:sz w:val="32"/>
          <w:szCs w:val="32"/>
          <w:lang w:val="en-US" w:eastAsia="zh-CN"/>
          <w:highlight w:val="auto"/>
        </w:rPr>
        <w:t>进境提（运）单号或多式联运分单号、</w:t>
      </w:r>
      <w:r>
        <w:rPr>
          <w:rFonts w:ascii="Times New Roman" w:eastAsia="方正仿宋_GBK" w:hAnsi="Times New Roman" w:hint="eastAsia"/>
          <w:sz w:val="32"/>
          <w:szCs w:val="32"/>
          <w:highlight w:val="auto"/>
        </w:rPr>
        <w:t>货物总毛重</w:t>
      </w:r>
      <w:r>
        <w:rPr>
          <w:rFonts w:ascii="Times New Roman" w:eastAsia="方正仿宋_GBK" w:hAnsi="Times New Roman" w:hint="eastAsia"/>
          <w:sz w:val="32"/>
          <w:szCs w:val="32"/>
          <w:lang w:eastAsia="zh-CN"/>
          <w:highlight w:val="auto"/>
        </w:rPr>
        <w:t>、</w:t>
      </w:r>
      <w:r>
        <w:rPr>
          <w:rFonts w:ascii="Times New Roman" w:eastAsia="方正仿宋_GBK" w:hAnsi="Times New Roman" w:hint="eastAsia"/>
          <w:sz w:val="32"/>
          <w:szCs w:val="32"/>
          <w:highlight w:val="auto"/>
        </w:rPr>
        <w:t>货物总件数</w:t>
      </w:r>
      <w:r>
        <w:rPr>
          <w:rFonts w:ascii="Times New Roman" w:eastAsia="方正仿宋_GBK" w:hAnsi="Times New Roman" w:hint="eastAsia"/>
          <w:sz w:val="32"/>
          <w:szCs w:val="32"/>
          <w:lang w:eastAsia="zh-CN"/>
          <w:highlight w:val="auto"/>
        </w:rPr>
        <w:t>、</w:t>
      </w:r>
      <w:r>
        <w:rPr>
          <w:rFonts w:ascii="Times New Roman" w:eastAsia="方正仿宋_GBK" w:hAnsi="Times New Roman" w:hint="eastAsia"/>
          <w:sz w:val="32"/>
          <w:szCs w:val="32"/>
          <w:highlight w:val="auto"/>
        </w:rPr>
        <w:t>包装种类代码。</w:t>
      </w:r>
      <w:r>
        <w:rPr>
          <w:rFonts w:ascii="Times New Roman" w:eastAsia="方正仿宋_GBK" w:hAnsi="Times New Roman" w:hint="eastAsia"/>
          <w:sz w:val="32"/>
          <w:szCs w:val="32"/>
          <w:lang w:val="en-US" w:eastAsia="zh-CN"/>
          <w:highlight w:val="auto"/>
        </w:rPr>
        <w:t>境内运输方式为</w:t>
      </w:r>
      <w:r>
        <w:rPr>
          <w:rFonts w:ascii="Times New Roman" w:eastAsia="方正仿宋_GBK" w:hAnsi="Times New Roman" w:hint="eastAsia"/>
          <w:bCs/>
          <w:sz w:val="32"/>
          <w:szCs w:val="32"/>
          <w:highlight w:val="auto"/>
        </w:rPr>
        <w:t>水路运输</w:t>
      </w:r>
      <w:r>
        <w:rPr>
          <w:rFonts w:ascii="Times New Roman" w:eastAsia="方正仿宋_GBK" w:hAnsi="Times New Roman" w:hint="eastAsia"/>
          <w:bCs/>
          <w:sz w:val="32"/>
          <w:szCs w:val="32"/>
          <w:lang w:val="en-US" w:eastAsia="zh-CN"/>
          <w:highlight w:val="auto"/>
        </w:rPr>
        <w:t>时，</w:t>
      </w:r>
      <w:r>
        <w:rPr>
          <w:rFonts w:ascii="Times New Roman" w:eastAsia="方正仿宋_GBK" w:hAnsi="Times New Roman"/>
          <w:sz w:val="32"/>
          <w:szCs w:val="32"/>
          <w:highlight w:val="auto"/>
        </w:rPr>
        <w:t>到货信息、离场信息</w:t>
      </w:r>
      <w:r>
        <w:rPr>
          <w:rFonts w:ascii="Times New Roman" w:eastAsia="方正仿宋_GBK" w:hAnsi="Times New Roman" w:hint="eastAsia"/>
          <w:sz w:val="32"/>
          <w:szCs w:val="32"/>
          <w:lang w:val="en-US" w:eastAsia="zh-CN"/>
          <w:highlight w:val="auto"/>
        </w:rPr>
        <w:t>的</w:t>
      </w:r>
      <w:r>
        <w:rPr>
          <w:rFonts w:ascii="Times New Roman" w:eastAsia="方正仿宋_GBK" w:hAnsi="Times New Roman" w:hint="eastAsia"/>
          <w:bCs/>
          <w:sz w:val="32"/>
          <w:szCs w:val="32"/>
          <w:highlight w:val="auto"/>
        </w:rPr>
        <w:t>多式联运申请单号</w:t>
      </w:r>
      <w:r>
        <w:rPr>
          <w:rFonts w:ascii="Times New Roman" w:eastAsia="方正仿宋_GBK" w:hAnsi="Times New Roman" w:hint="eastAsia"/>
          <w:bCs/>
          <w:sz w:val="32"/>
          <w:szCs w:val="32"/>
          <w:lang w:val="en-US" w:eastAsia="zh-CN"/>
          <w:highlight w:val="auto"/>
        </w:rPr>
        <w:t>可</w:t>
      </w:r>
      <w:r>
        <w:rPr>
          <w:rFonts w:ascii="Times New Roman" w:eastAsia="方正仿宋_GBK" w:hAnsi="Times New Roman" w:hint="eastAsia"/>
          <w:bCs/>
          <w:sz w:val="32"/>
          <w:szCs w:val="32"/>
          <w:highlight w:val="auto"/>
        </w:rPr>
        <w:t>简化填写为</w:t>
      </w:r>
      <w:r>
        <w:rPr>
          <w:rFonts w:ascii="Times New Roman" w:eastAsia="方正仿宋_GBK" w:hAnsi="Times New Roman" w:hint="eastAsia"/>
          <w:bCs/>
          <w:sz w:val="32"/>
          <w:szCs w:val="32"/>
          <w:lang w:eastAsia="zh-CN"/>
          <w:highlight w:val="auto"/>
        </w:rPr>
        <w:t>“</w:t>
      </w:r>
      <w:r>
        <w:rPr>
          <w:rFonts w:ascii="Times New Roman" w:eastAsia="方正仿宋_GBK" w:hAnsi="Times New Roman" w:hint="eastAsia"/>
          <w:bCs/>
          <w:sz w:val="32"/>
          <w:szCs w:val="32"/>
          <w:highlight w:val="auto"/>
        </w:rPr>
        <w:t>S</w:t>
      </w:r>
      <w:r>
        <w:rPr>
          <w:rFonts w:ascii="Times New Roman" w:eastAsia="方正仿宋_GBK" w:hAnsi="Times New Roman" w:hint="eastAsia"/>
          <w:bCs/>
          <w:sz w:val="32"/>
          <w:szCs w:val="32"/>
          <w:lang w:eastAsia="zh-CN"/>
          <w:highlight w:val="auto"/>
        </w:rPr>
        <w:t>”</w:t>
      </w:r>
      <w:r>
        <w:rPr>
          <w:rFonts w:ascii="Times New Roman" w:eastAsia="方正仿宋_GBK" w:hAnsi="Times New Roman" w:hint="eastAsia"/>
          <w:bCs/>
          <w:sz w:val="32"/>
          <w:szCs w:val="32"/>
          <w:highlight w:val="auto"/>
        </w:rPr>
        <w:t>，</w:t>
      </w:r>
      <w:r>
        <w:rPr>
          <w:rFonts w:ascii="Times New Roman" w:eastAsia="方正仿宋_GBK" w:hAnsi="Times New Roman" w:hint="eastAsia"/>
          <w:bCs/>
          <w:sz w:val="32"/>
          <w:szCs w:val="32"/>
          <w:lang w:eastAsia="zh-CN"/>
          <w:highlight w:val="auto"/>
        </w:rPr>
        <w:t>且</w:t>
      </w:r>
      <w:r>
        <w:rPr>
          <w:rFonts w:ascii="Times New Roman" w:eastAsia="方正仿宋_GBK" w:hAnsi="Times New Roman" w:hint="eastAsia"/>
          <w:bCs/>
          <w:sz w:val="32"/>
          <w:szCs w:val="32"/>
          <w:lang w:val="en-US" w:eastAsia="zh-CN"/>
          <w:highlight w:val="auto"/>
        </w:rPr>
        <w:t>需同时填写集装</w:t>
      </w:r>
      <w:r>
        <w:rPr>
          <w:rFonts w:ascii="Times New Roman" w:eastAsia="方正仿宋_GBK" w:hAnsi="Times New Roman" w:hint="eastAsia"/>
          <w:bCs/>
          <w:sz w:val="32"/>
          <w:szCs w:val="32"/>
          <w:lang w:val="en-US" w:eastAsia="zh-CN"/>
        </w:rPr>
        <w:t>箱编号及箱内任</w:t>
      </w:r>
      <w:r>
        <w:rPr>
          <w:rFonts w:ascii="Times New Roman" w:eastAsia="方正仿宋_GBK" w:hAnsi="Times New Roman"/>
          <w:bCs/>
          <w:sz w:val="32"/>
          <w:szCs w:val="32"/>
          <w:lang w:val="en-US" w:eastAsia="zh-CN"/>
        </w:rPr>
        <w:t>意</w:t>
      </w:r>
      <w:r>
        <w:rPr>
          <w:rFonts w:ascii="Times New Roman" w:eastAsia="方正仿宋_GBK" w:hAnsi="Times New Roman" w:hint="eastAsia"/>
          <w:bCs/>
          <w:sz w:val="32"/>
          <w:szCs w:val="32"/>
          <w:lang w:val="en-US" w:eastAsia="zh-CN"/>
        </w:rPr>
        <w:t>一票进境</w:t>
      </w:r>
      <w:r>
        <w:rPr>
          <w:rFonts w:ascii="Times New Roman" w:eastAsia="方正仿宋_GBK" w:hAnsi="Times New Roman" w:hint="eastAsia"/>
          <w:sz w:val="32"/>
          <w:szCs w:val="32"/>
          <w:lang w:val="en-US" w:eastAsia="zh-CN"/>
        </w:rPr>
        <w:t>提（运）单号或</w:t>
      </w:r>
      <w:r>
        <w:rPr>
          <w:rFonts w:ascii="Times New Roman" w:eastAsia="方正仿宋_GBK" w:hAnsi="Times New Roman"/>
          <w:sz w:val="32"/>
          <w:szCs w:val="32"/>
        </w:rPr>
        <w:t>多式联运分单号</w:t>
      </w:r>
      <w:r>
        <w:rPr>
          <w:rFonts w:ascii="Times New Roman" w:eastAsia="方正仿宋_GBK" w:hAnsi="Times New Roman" w:hint="eastAsia"/>
          <w:bCs/>
          <w:sz w:val="32"/>
          <w:szCs w:val="32"/>
        </w:rPr>
        <w:t>。</w:t>
      </w:r>
    </w:p>
    <w:p>
      <w:pPr>
        <w:pStyle w:val="16"/>
        <w:spacing w:line="560" w:lineRule="exact"/>
        <w:ind w:firstLineChars="200" w:firstLine="640"/>
        <w:rPr>
          <w:rFonts w:ascii="Times New Roman" w:eastAsia="方正仿宋_GBK" w:hAnsi="Times New Roman"/>
          <w:sz w:val="32"/>
          <w:szCs w:val="32"/>
          <w:lang w:val="en-US" w:eastAsia="zh-CN"/>
        </w:rPr>
      </w:pP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二）删除报文。</w:t>
      </w:r>
      <w:r>
        <w:rPr>
          <w:rFonts w:ascii="Times New Roman" w:eastAsia="方正仿宋_GBK" w:hAnsi="Times New Roman" w:hint="eastAsia"/>
          <w:sz w:val="32"/>
          <w:szCs w:val="32"/>
        </w:rPr>
        <w:t>以进境提运单或多式联运分单为单位删除</w:t>
      </w:r>
      <w:r>
        <w:rPr>
          <w:rFonts w:ascii="Times New Roman" w:eastAsia="方正仿宋_GBK" w:hAnsi="Times New Roman" w:hint="eastAsia"/>
          <w:sz w:val="32"/>
          <w:szCs w:val="32"/>
          <w:lang w:val="en-US" w:eastAsia="zh-CN"/>
        </w:rPr>
        <w:t>时</w:t>
      </w:r>
      <w:r>
        <w:rPr>
          <w:rFonts w:ascii="Times New Roman" w:eastAsia="方正仿宋_GBK" w:hAnsi="Times New Roman" w:hint="eastAsia"/>
          <w:sz w:val="32"/>
          <w:szCs w:val="32"/>
        </w:rPr>
        <w:t>，填写多式联运申请单号及待删除的进境提</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rPr>
        <w:t>运</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rPr>
        <w:t>单或多式联运分单号</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以集装箱为单位删除时，填写</w:t>
      </w:r>
      <w:r>
        <w:rPr>
          <w:rFonts w:ascii="Times New Roman" w:eastAsia="方正仿宋_GBK" w:hAnsi="Times New Roman" w:hint="eastAsia"/>
          <w:sz w:val="32"/>
          <w:szCs w:val="32"/>
        </w:rPr>
        <w:t>多式联运申请单号及</w:t>
      </w:r>
      <w:r>
        <w:rPr>
          <w:rFonts w:ascii="Times New Roman" w:eastAsia="方正仿宋_GBK" w:hAnsi="Times New Roman" w:hint="eastAsia"/>
          <w:sz w:val="32"/>
          <w:szCs w:val="32"/>
          <w:lang w:val="en-US" w:eastAsia="zh-CN"/>
        </w:rPr>
        <w:t>集装箱编号。</w:t>
      </w:r>
    </w:p>
    <w:p>
      <w:pPr>
        <w:pStyle w:val="16"/>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lang w:val="en-US" w:eastAsia="zh-CN"/>
        </w:rPr>
        <w:t>四</w:t>
      </w:r>
      <w:r>
        <w:rPr>
          <w:rFonts w:ascii="Times New Roman" w:eastAsia="方正仿宋_GBK" w:hAnsi="Times New Roman"/>
          <w:sz w:val="32"/>
          <w:szCs w:val="32"/>
        </w:rPr>
        <w:t>、变更原因在</w:t>
      </w:r>
      <w:r>
        <w:rPr>
          <w:rFonts w:ascii="Times New Roman" w:eastAsia="方正仿宋_GBK" w:hAnsi="Times New Roman" w:hint="eastAsia"/>
          <w:sz w:val="32"/>
          <w:szCs w:val="32"/>
          <w:lang w:val="en-US" w:eastAsia="zh-CN"/>
        </w:rPr>
        <w:t>进口</w:t>
      </w:r>
      <w:r>
        <w:rPr>
          <w:rFonts w:ascii="Times New Roman" w:eastAsia="方正仿宋_GBK" w:hAnsi="Times New Roman"/>
          <w:sz w:val="32"/>
          <w:szCs w:val="32"/>
        </w:rPr>
        <w:t>多式联运申请单删除、</w:t>
      </w:r>
      <w:r>
        <w:rPr>
          <w:rFonts w:ascii="Times New Roman" w:eastAsia="方正仿宋_GBK" w:hAnsi="Times New Roman" w:hint="eastAsia"/>
          <w:sz w:val="32"/>
          <w:szCs w:val="32"/>
          <w:lang w:val="en-US" w:eastAsia="zh-CN"/>
        </w:rPr>
        <w:t>出口</w:t>
      </w:r>
      <w:r>
        <w:rPr>
          <w:rFonts w:ascii="Times New Roman" w:eastAsia="方正仿宋_GBK" w:hAnsi="Times New Roman"/>
          <w:sz w:val="32"/>
          <w:szCs w:val="32"/>
        </w:rPr>
        <w:t>多式联运申请单删除、境内物流信息变更中填写，其他</w:t>
      </w:r>
      <w:r>
        <w:rPr>
          <w:rFonts w:ascii="Times New Roman" w:eastAsia="方正仿宋_GBK" w:hAnsi="Times New Roman" w:hint="eastAsia"/>
          <w:sz w:val="32"/>
          <w:szCs w:val="32"/>
          <w:lang w:val="en-US" w:eastAsia="zh-CN"/>
        </w:rPr>
        <w:t>报文</w:t>
      </w:r>
      <w:r>
        <w:rPr>
          <w:rFonts w:ascii="Times New Roman" w:eastAsia="方正仿宋_GBK" w:hAnsi="Times New Roman"/>
          <w:sz w:val="32"/>
          <w:szCs w:val="32"/>
        </w:rPr>
        <w:t>不填写。</w:t>
      </w:r>
    </w:p>
    <w:p>
      <w:pPr>
        <w:pStyle w:val="16"/>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lang w:val="en-US" w:eastAsia="zh-CN"/>
        </w:rPr>
        <w:t>五、</w:t>
      </w:r>
      <w:r>
        <w:rPr>
          <w:rFonts w:ascii="Times New Roman" w:eastAsia="方正仿宋_GBK" w:hAnsi="Times New Roman" w:hint="eastAsia"/>
          <w:sz w:val="32"/>
          <w:szCs w:val="32"/>
        </w:rPr>
        <w:t>境内物流信息变更</w:t>
      </w:r>
      <w:r>
        <w:rPr>
          <w:rFonts w:ascii="Times New Roman" w:eastAsia="方正仿宋_GBK" w:hAnsi="Times New Roman" w:hint="eastAsia"/>
          <w:sz w:val="32"/>
          <w:szCs w:val="32"/>
          <w:lang w:val="en-US" w:eastAsia="zh-CN"/>
        </w:rPr>
        <w:t>中</w:t>
      </w:r>
      <w:r>
        <w:rPr>
          <w:rFonts w:ascii="Times New Roman" w:eastAsia="方正仿宋_GBK" w:hAnsi="Times New Roman" w:hint="eastAsia"/>
          <w:sz w:val="32"/>
          <w:szCs w:val="32"/>
        </w:rPr>
        <w:t>，应当</w:t>
      </w:r>
      <w:r>
        <w:rPr>
          <w:rFonts w:ascii="Times New Roman" w:eastAsia="方正仿宋_GBK" w:hAnsi="Times New Roman"/>
          <w:sz w:val="32"/>
          <w:szCs w:val="32"/>
        </w:rPr>
        <w:t>按照货物</w:t>
      </w:r>
      <w:r>
        <w:rPr>
          <w:rFonts w:ascii="Times New Roman" w:eastAsia="方正仿宋_GBK" w:hAnsi="Times New Roman" w:hint="eastAsia"/>
          <w:sz w:val="32"/>
          <w:szCs w:val="32"/>
        </w:rPr>
        <w:t>新的</w:t>
      </w:r>
      <w:r>
        <w:rPr>
          <w:rFonts w:ascii="Times New Roman" w:eastAsia="方正仿宋_GBK" w:hAnsi="Times New Roman"/>
          <w:sz w:val="32"/>
          <w:szCs w:val="32"/>
        </w:rPr>
        <w:t>运输计划顺序，</w:t>
      </w:r>
      <w:r>
        <w:rPr>
          <w:rFonts w:ascii="Times New Roman" w:eastAsia="方正仿宋_GBK" w:hAnsi="Times New Roman" w:hint="eastAsia"/>
          <w:sz w:val="32"/>
          <w:szCs w:val="32"/>
        </w:rPr>
        <w:t>提交</w:t>
      </w:r>
      <w:r>
        <w:rPr>
          <w:rFonts w:ascii="Times New Roman" w:eastAsia="方正仿宋_GBK" w:hAnsi="Times New Roman" w:hint="eastAsia"/>
          <w:sz w:val="32"/>
          <w:szCs w:val="32"/>
          <w:lang w:val="en-US" w:eastAsia="zh-CN"/>
        </w:rPr>
        <w:t>从</w:t>
      </w:r>
      <w:r>
        <w:rPr>
          <w:rFonts w:ascii="Times New Roman" w:eastAsia="方正仿宋_GBK" w:hAnsi="Times New Roman"/>
          <w:sz w:val="32"/>
          <w:szCs w:val="32"/>
        </w:rPr>
        <w:t>首个境内启运地</w:t>
      </w:r>
      <w:r>
        <w:rPr>
          <w:rFonts w:ascii="Times New Roman" w:eastAsia="方正仿宋_GBK" w:hAnsi="Times New Roman" w:hint="eastAsia"/>
          <w:sz w:val="32"/>
          <w:szCs w:val="32"/>
          <w:lang w:val="en-US" w:eastAsia="zh-CN"/>
        </w:rPr>
        <w:t>到</w:t>
      </w:r>
      <w:r>
        <w:rPr>
          <w:rFonts w:ascii="Times New Roman" w:eastAsia="方正仿宋_GBK" w:hAnsi="Times New Roman" w:hint="eastAsia"/>
          <w:sz w:val="32"/>
          <w:szCs w:val="32"/>
        </w:rPr>
        <w:t>最后一个境内目的地</w:t>
      </w:r>
      <w:r>
        <w:rPr>
          <w:rFonts w:ascii="Times New Roman" w:eastAsia="方正仿宋_GBK" w:hAnsi="Times New Roman" w:hint="eastAsia"/>
          <w:sz w:val="32"/>
          <w:szCs w:val="32"/>
          <w:lang w:val="en-US" w:eastAsia="zh-CN"/>
        </w:rPr>
        <w:t>的全程</w:t>
      </w:r>
      <w:r>
        <w:rPr>
          <w:rFonts w:ascii="Times New Roman" w:eastAsia="方正仿宋_GBK" w:hAnsi="Times New Roman" w:hint="eastAsia"/>
          <w:sz w:val="32"/>
          <w:szCs w:val="32"/>
        </w:rPr>
        <w:t>运输轨迹</w:t>
      </w:r>
      <w:r>
        <w:rPr>
          <w:rFonts w:ascii="Times New Roman" w:eastAsia="方正仿宋_GBK" w:hAnsi="Times New Roman"/>
          <w:sz w:val="32"/>
          <w:szCs w:val="32"/>
        </w:rPr>
        <w:t>信息。</w:t>
      </w:r>
    </w:p>
    <w:p>
      <w:pPr>
        <w:pStyle w:val="16"/>
        <w:spacing w:line="560" w:lineRule="exact"/>
        <w:ind w:firstLineChars="200" w:firstLine="640"/>
        <w:rPr>
          <w:rFonts w:ascii="Times New Roman" w:eastAsia="方正仿宋_GBK" w:hAnsi="Times New Roman"/>
          <w:sz w:val="32"/>
          <w:szCs w:val="32"/>
          <w:lang w:val="en-US" w:eastAsia="zh-CN"/>
        </w:rPr>
      </w:pPr>
      <w:r>
        <w:rPr>
          <w:rFonts w:ascii="Times New Roman" w:eastAsia="方正仿宋_GBK" w:hAnsi="Times New Roman" w:hint="eastAsia"/>
          <w:bCs/>
          <w:sz w:val="32"/>
          <w:szCs w:val="32"/>
          <w:lang w:val="en-US" w:eastAsia="zh-CN"/>
        </w:rPr>
        <w:t>六、</w:t>
      </w:r>
      <w:r>
        <w:rPr>
          <w:rFonts w:ascii="Times New Roman" w:eastAsia="方正仿宋_GBK" w:hAnsi="Times New Roman" w:hint="eastAsia"/>
          <w:bCs/>
          <w:sz w:val="32"/>
          <w:szCs w:val="32"/>
        </w:rPr>
        <w:t>代理企业变更</w:t>
      </w:r>
      <w:r>
        <w:rPr>
          <w:rFonts w:ascii="Times New Roman" w:eastAsia="方正仿宋_GBK" w:hAnsi="Times New Roman" w:hint="eastAsia"/>
          <w:bCs/>
          <w:sz w:val="32"/>
          <w:szCs w:val="32"/>
          <w:lang w:val="en-US" w:eastAsia="zh-CN"/>
        </w:rPr>
        <w:t>中，应提交</w:t>
      </w:r>
      <w:r>
        <w:rPr>
          <w:rFonts w:ascii="Times New Roman" w:eastAsia="方正仿宋_GBK" w:hAnsi="Times New Roman" w:hint="eastAsia"/>
          <w:sz w:val="32"/>
          <w:szCs w:val="32"/>
          <w:lang w:val="en-US" w:eastAsia="zh-CN"/>
        </w:rPr>
        <w:t>从</w:t>
      </w:r>
      <w:r>
        <w:rPr>
          <w:rFonts w:ascii="Times New Roman" w:eastAsia="方正仿宋_GBK" w:hAnsi="Times New Roman"/>
          <w:sz w:val="32"/>
          <w:szCs w:val="32"/>
        </w:rPr>
        <w:t>首个境内启运地</w:t>
      </w:r>
      <w:r>
        <w:rPr>
          <w:rFonts w:ascii="Times New Roman" w:eastAsia="方正仿宋_GBK" w:hAnsi="Times New Roman" w:hint="eastAsia"/>
          <w:sz w:val="32"/>
          <w:szCs w:val="32"/>
          <w:lang w:val="en-US" w:eastAsia="zh-CN"/>
        </w:rPr>
        <w:t>到</w:t>
      </w:r>
      <w:r>
        <w:rPr>
          <w:rFonts w:ascii="Times New Roman" w:eastAsia="方正仿宋_GBK" w:hAnsi="Times New Roman" w:hint="eastAsia"/>
          <w:sz w:val="32"/>
          <w:szCs w:val="32"/>
        </w:rPr>
        <w:t>最后一个境内目的地</w:t>
      </w:r>
      <w:r>
        <w:rPr>
          <w:rFonts w:ascii="Times New Roman" w:eastAsia="方正仿宋_GBK" w:hAnsi="Times New Roman" w:hint="eastAsia"/>
          <w:sz w:val="32"/>
          <w:szCs w:val="32"/>
          <w:lang w:val="en-US" w:eastAsia="zh-CN"/>
        </w:rPr>
        <w:t>的全程受委托</w:t>
      </w:r>
      <w:r>
        <w:rPr>
          <w:rFonts w:ascii="Times New Roman" w:eastAsia="方正仿宋_GBK" w:hAnsi="Times New Roman" w:hint="eastAsia"/>
          <w:bCs/>
          <w:sz w:val="32"/>
          <w:szCs w:val="32"/>
        </w:rPr>
        <w:t>代理企业</w:t>
      </w:r>
      <w:r>
        <w:rPr>
          <w:rFonts w:ascii="Times New Roman" w:eastAsia="方正仿宋_GBK" w:hAnsi="Times New Roman" w:hint="eastAsia"/>
          <w:bCs/>
          <w:sz w:val="32"/>
          <w:szCs w:val="32"/>
          <w:lang w:val="en-US" w:eastAsia="zh-CN"/>
        </w:rPr>
        <w:t>和代理关区。</w:t>
      </w:r>
    </w:p>
    <w:p>
      <w:pPr>
        <w:pStyle w:val="16"/>
        <w:spacing w:line="560" w:lineRule="exact"/>
        <w:ind w:firstLineChars="200" w:firstLine="640"/>
        <w:rPr>
          <w:rFonts w:ascii="Times New Roman" w:eastAsia="方正仿宋_GBK" w:hAnsi="Times New Roman" w:hint="eastAsia"/>
          <w:sz w:val="32"/>
          <w:szCs w:val="32"/>
          <w:lang w:val="en-US" w:eastAsia="zh-CN"/>
        </w:rPr>
      </w:pPr>
      <w:r>
        <w:rPr>
          <w:rFonts w:ascii="Times New Roman" w:eastAsia="方正仿宋_GBK" w:hAnsi="Times New Roman" w:hint="eastAsia"/>
          <w:sz w:val="32"/>
          <w:szCs w:val="32"/>
          <w:lang w:val="en-US" w:eastAsia="zh-CN"/>
        </w:rPr>
        <w:t>七、</w:t>
      </w:r>
      <w:r>
        <w:rPr>
          <w:rFonts w:ascii="Times New Roman" w:eastAsia="方正仿宋_GBK" w:hAnsi="Times New Roman" w:hint="eastAsia"/>
          <w:bCs/>
          <w:sz w:val="32"/>
          <w:szCs w:val="32"/>
        </w:rPr>
        <w:t>出境物流信息补充</w:t>
      </w:r>
      <w:r>
        <w:rPr>
          <w:rFonts w:ascii="Times New Roman" w:eastAsia="方正仿宋_GBK" w:hAnsi="Times New Roman" w:hint="eastAsia"/>
          <w:bCs/>
          <w:sz w:val="32"/>
          <w:szCs w:val="32"/>
          <w:lang w:val="en-US" w:eastAsia="zh-CN"/>
        </w:rPr>
        <w:t>中，</w:t>
      </w:r>
      <w:r>
        <w:rPr>
          <w:rFonts w:ascii="Times New Roman" w:eastAsia="方正仿宋_GBK" w:hAnsi="Times New Roman" w:hint="eastAsia"/>
          <w:bCs/>
          <w:sz w:val="32"/>
          <w:szCs w:val="32"/>
        </w:rPr>
        <w:t>出境提（运）单号、出境运输方式代码、出境航次/航班/车次号、出境运输工具信息等数据项</w:t>
      </w:r>
      <w:r>
        <w:rPr>
          <w:rFonts w:ascii="Times New Roman" w:eastAsia="方正仿宋_GBK" w:hAnsi="Times New Roman" w:hint="eastAsia"/>
          <w:sz w:val="32"/>
          <w:szCs w:val="32"/>
        </w:rPr>
        <w:t>根据实际发生变更情况填写</w:t>
      </w:r>
      <w:r>
        <w:rPr>
          <w:rFonts w:ascii="Times New Roman" w:eastAsia="方正仿宋_GBK" w:hAnsi="Times New Roman" w:hint="eastAsia"/>
          <w:sz w:val="32"/>
          <w:szCs w:val="32"/>
          <w:lang w:eastAsia="zh-CN"/>
        </w:rPr>
        <w:t>。</w:t>
      </w:r>
    </w:p>
    <w:p>
      <w:pPr>
        <w:pStyle w:val="16"/>
        <w:spacing w:line="560" w:lineRule="exact"/>
        <w:ind w:firstLineChars="200" w:firstLine="640"/>
        <w:rPr>
          <w:rFonts w:ascii="Times New Roman" w:eastAsia="方正仿宋_GBK" w:hAnsi="Times New Roman" w:hint="eastAsia"/>
          <w:sz w:val="32"/>
          <w:szCs w:val="32"/>
          <w:lang w:val="en-US" w:eastAsia="zh-CN"/>
        </w:rPr>
      </w:pPr>
      <w:r>
        <w:rPr>
          <w:rFonts w:ascii="Times New Roman" w:eastAsia="方正仿宋_GBK" w:hAnsi="Times New Roman" w:hint="eastAsia"/>
          <w:sz w:val="32"/>
          <w:szCs w:val="32"/>
          <w:lang w:val="en-US" w:eastAsia="zh-CN"/>
        </w:rPr>
        <w:t>八、</w:t>
      </w:r>
      <w:r>
        <w:rPr>
          <w:rFonts w:ascii="Times New Roman" w:eastAsia="方正仿宋_GBK" w:hAnsi="Times New Roman" w:hint="eastAsia"/>
          <w:bCs/>
          <w:color w:val="auto"/>
          <w:sz w:val="32"/>
          <w:szCs w:val="32"/>
          <w:lang w:val="en-US" w:eastAsia="zh-CN"/>
        </w:rPr>
        <w:t>提（运）单拆分申请中，</w:t>
      </w:r>
      <w:r>
        <w:rPr>
          <w:rFonts w:ascii="Times New Roman" w:eastAsia="方正仿宋_GBK" w:hAnsi="Times New Roman" w:hint="eastAsia"/>
          <w:sz w:val="32"/>
          <w:szCs w:val="32"/>
          <w:lang w:val="en-US" w:eastAsia="zh-CN"/>
        </w:rPr>
        <w:t>进口多式联运货物应填写商品序号、唛头、海关税则6位编号和货物简要描述，出口多式联运货物不填。</w:t>
      </w:r>
    </w:p>
    <w:p>
      <w:pPr>
        <w:pStyle w:val="16"/>
        <w:spacing w:line="560" w:lineRule="exact"/>
        <w:ind w:firstLineChars="200" w:firstLine="640"/>
        <w:rPr>
          <w:rFonts w:ascii="Times New Roman" w:eastAsia="方正仿宋_GBK" w:hAnsi="Times New Roman"/>
          <w:bCs/>
          <w:color w:val="0000FF"/>
          <w:sz w:val="32"/>
          <w:szCs w:val="32"/>
          <w:lang w:val="en-US" w:eastAsia="zh-CN"/>
        </w:rPr>
      </w:pPr>
      <w:r>
        <w:rPr>
          <w:rFonts w:ascii="Times New Roman" w:eastAsia="方正仿宋_GBK" w:hAnsi="Times New Roman" w:hint="eastAsia"/>
          <w:sz w:val="32"/>
          <w:szCs w:val="32"/>
          <w:lang w:val="en-US" w:eastAsia="zh-CN"/>
        </w:rPr>
        <w:t>九</w:t>
      </w:r>
      <w:r>
        <w:rPr>
          <w:rFonts w:ascii="Times New Roman" w:eastAsia="方正仿宋_GBK" w:hAnsi="Times New Roman"/>
          <w:sz w:val="32"/>
          <w:szCs w:val="32"/>
        </w:rPr>
        <w:t>、所有填制项中不得出现</w:t>
      </w:r>
      <w:r>
        <w:rPr>
          <w:rFonts w:ascii="方正仿宋_GBK" w:eastAsia="方正仿宋_GBK" w:cs="方正仿宋_GBK" w:hint="eastAsia"/>
          <w:sz w:val="32"/>
          <w:szCs w:val="32"/>
        </w:rPr>
        <w:t>“</w:t>
      </w:r>
      <w:r>
        <w:rPr>
          <w:rFonts w:ascii="Times New Roman" w:eastAsia="方正仿宋_GBK" w:hAnsi="Times New Roman"/>
          <w:sz w:val="32"/>
          <w:szCs w:val="32"/>
        </w:rPr>
        <w:t>&lt;</w:t>
      </w:r>
      <w:r>
        <w:rPr>
          <w:rFonts w:ascii="方正仿宋_GBK" w:eastAsia="方正仿宋_GBK" w:cs="方正仿宋_GBK" w:hint="eastAsia"/>
          <w:sz w:val="32"/>
          <w:szCs w:val="32"/>
        </w:rPr>
        <w:t>”“</w:t>
      </w:r>
      <w:r>
        <w:rPr>
          <w:rFonts w:ascii="Times New Roman" w:eastAsia="方正仿宋_GBK" w:hAnsi="Times New Roman"/>
          <w:sz w:val="32"/>
          <w:szCs w:val="32"/>
        </w:rPr>
        <w:t>&amp;</w:t>
      </w:r>
      <w:r>
        <w:rPr>
          <w:rFonts w:ascii="方正仿宋_GBK" w:eastAsia="方正仿宋_GBK" w:cs="方正仿宋_GBK" w:hint="eastAsia"/>
          <w:sz w:val="32"/>
          <w:szCs w:val="32"/>
        </w:rPr>
        <w:t>”</w:t>
      </w:r>
      <w:r>
        <w:rPr>
          <w:rFonts w:ascii="Times New Roman" w:eastAsia="方正仿宋_GBK" w:hAnsi="Times New Roman"/>
          <w:sz w:val="32"/>
          <w:szCs w:val="32"/>
        </w:rPr>
        <w:t>符号，如有实际需要，请填写对应的转义符</w:t>
      </w:r>
      <w:r>
        <w:rPr>
          <w:rFonts w:ascii="方正仿宋_GBK" w:eastAsia="方正仿宋_GBK" w:cs="方正仿宋_GBK" w:hint="eastAsia"/>
          <w:sz w:val="32"/>
          <w:szCs w:val="32"/>
        </w:rPr>
        <w:t>“</w:t>
      </w:r>
      <w:r>
        <w:rPr>
          <w:rFonts w:ascii="Times New Roman" w:eastAsia="方正仿宋_GBK" w:hAnsi="Times New Roman"/>
          <w:sz w:val="32"/>
          <w:szCs w:val="32"/>
        </w:rPr>
        <w:t>&amp;lt</w:t>
      </w:r>
      <w:r>
        <w:rPr>
          <w:rFonts w:ascii="方正仿宋_GBK" w:eastAsia="方正仿宋_GBK" w:cs="方正仿宋_GBK" w:hint="eastAsia"/>
          <w:sz w:val="32"/>
          <w:szCs w:val="32"/>
        </w:rPr>
        <w:t>;”“</w:t>
      </w:r>
      <w:r>
        <w:rPr>
          <w:rFonts w:ascii="Times New Roman" w:eastAsia="方正仿宋_GBK" w:hAnsi="Times New Roman"/>
          <w:sz w:val="32"/>
          <w:szCs w:val="32"/>
        </w:rPr>
        <w:t>&amp;amp</w:t>
      </w:r>
      <w:r>
        <w:rPr>
          <w:rFonts w:ascii="方正仿宋_GBK" w:eastAsia="方正仿宋_GBK" w:cs="方正仿宋_GBK" w:hint="eastAsia"/>
          <w:sz w:val="32"/>
          <w:szCs w:val="32"/>
        </w:rPr>
        <w:t>;”</w:t>
      </w:r>
      <w:r>
        <w:rPr>
          <w:rFonts w:ascii="Times New Roman" w:eastAsia="方正仿宋_GBK" w:hAnsi="Times New Roman"/>
          <w:sz w:val="32"/>
          <w:szCs w:val="32"/>
        </w:rPr>
        <w:t>。</w:t>
      </w:r>
    </w:p>
    <w:p>
      <w:pPr>
        <w:pStyle w:val="16"/>
        <w:spacing w:line="560" w:lineRule="exact"/>
        <w:ind w:firstLineChars="200" w:firstLine="640"/>
        <w:rPr>
          <w:rFonts w:ascii="Times New Roman" w:eastAsia="方正仿宋_GBK" w:hAnsi="Times New Roman"/>
          <w:b/>
          <w:sz w:val="32"/>
          <w:szCs w:val="32"/>
        </w:rPr>
      </w:pPr>
      <w:r>
        <w:rPr>
          <w:rFonts w:ascii="Times New Roman" w:eastAsia="方正仿宋_GBK" w:hAnsi="Times New Roman"/>
          <w:b/>
          <w:sz w:val="32"/>
          <w:szCs w:val="32"/>
        </w:rPr>
        <w:t>第三部分：</w:t>
      </w:r>
      <w:r>
        <w:rPr>
          <w:rFonts w:ascii="Times New Roman" w:eastAsia="方正仿宋_GBK" w:hAnsi="Times New Roman" w:hint="eastAsia"/>
          <w:b/>
          <w:bCs/>
          <w:sz w:val="32"/>
          <w:szCs w:val="32"/>
        </w:rPr>
        <w:t>进出口货物多式联运申请单及相关电子</w:t>
      </w:r>
      <w:r>
        <w:rPr>
          <w:rFonts w:ascii="Times New Roman" w:eastAsia="方正仿宋_GBK" w:hAnsi="Times New Roman"/>
          <w:b/>
          <w:sz w:val="32"/>
          <w:szCs w:val="32"/>
        </w:rPr>
        <w:t>数据填制要求。</w:t>
      </w:r>
    </w:p>
    <w:p>
      <w:pPr>
        <w:pStyle w:val="16"/>
        <w:rPr>
          <w:rFonts w:ascii="Times New Roman" w:eastAsia="方正仿宋_GBK" w:hAnsi="Times New Roman"/>
          <w:b/>
          <w:sz w:val="32"/>
          <w:szCs w:val="32"/>
        </w:rPr>
      </w:pPr>
      <w:r>
        <w:rPr>
          <w:rFonts w:ascii="Times New Roman" w:eastAsia="方正仿宋_GBK" w:hAnsi="Times New Roman"/>
          <w:b/>
          <w:sz w:val="32"/>
          <w:szCs w:val="32"/>
        </w:rPr>
        <w:t>模板说明：</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（数据项名称）</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（WCO数据模型序号、名称）</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（WCO数据项描述）</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（填制要求）</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（公告对应数据项）</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0001</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传输人代码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R059 Submitter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party who presents a document or data for the approval, consideration, or decision of another</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highlight w:val="auto"/>
              </w:rPr>
            </w:pPr>
            <w:r>
              <w:rPr>
                <w:rFonts w:ascii="Times New Roman" w:eastAsia="方正仿宋_GBK" w:hAnsi="Times New Roman" w:hint="eastAsia"/>
                <w:sz w:val="32"/>
                <w:szCs w:val="32"/>
                <w:highlight w:val="auto"/>
              </w:rPr>
              <w:t>传输人代码</w:t>
            </w:r>
            <w:r>
              <w:rPr>
                <w:rFonts w:ascii="Times New Roman" w:eastAsia="方正仿宋_GBK" w:hAnsi="Times New Roman"/>
                <w:sz w:val="32"/>
                <w:szCs w:val="32"/>
                <w:highlight w:val="auto"/>
              </w:rPr>
              <w:t>：填写</w:t>
            </w:r>
            <w:r>
              <w:rPr>
                <w:rFonts w:ascii="Times New Roman" w:eastAsia="方正仿宋_GBK" w:hAnsi="Times New Roman" w:hint="eastAsia"/>
                <w:sz w:val="32"/>
                <w:szCs w:val="32"/>
                <w:highlight w:val="auto"/>
              </w:rPr>
              <w:t>数据传输企业的</w:t>
            </w:r>
            <w:r>
              <w:rPr>
                <w:rFonts w:ascii="Times New Roman" w:eastAsia="方正仿宋_GBK" w:hAnsi="Times New Roman"/>
                <w:sz w:val="32"/>
                <w:szCs w:val="32"/>
                <w:highlight w:val="auto"/>
              </w:rPr>
              <w:t>18位</w:t>
            </w:r>
            <w:r>
              <w:rPr>
                <w:rFonts w:ascii="Times New Roman" w:eastAsia="方正仿宋_GBK" w:hAnsi="Times New Roman" w:hint="eastAsia"/>
                <w:sz w:val="32"/>
                <w:szCs w:val="32"/>
                <w:highlight w:val="auto"/>
              </w:rPr>
              <w:t>统一</w:t>
            </w:r>
            <w:r>
              <w:rPr>
                <w:rFonts w:ascii="Times New Roman" w:eastAsia="方正仿宋_GBK" w:hAnsi="Times New Roman"/>
                <w:sz w:val="32"/>
                <w:szCs w:val="32"/>
                <w:highlight w:val="auto"/>
              </w:rPr>
              <w:t>社会信用代码，</w:t>
            </w:r>
            <w:r>
              <w:rPr>
                <w:rFonts w:ascii="Times New Roman" w:eastAsia="方正仿宋_GBK" w:hAnsi="Times New Roman" w:hint="eastAsia"/>
                <w:sz w:val="32"/>
                <w:szCs w:val="32"/>
                <w:highlight w:val="auto"/>
              </w:rPr>
              <w:t>统一</w:t>
            </w:r>
            <w:r>
              <w:rPr>
                <w:rFonts w:ascii="Times New Roman" w:eastAsia="方正仿宋_GBK" w:hAnsi="Times New Roman"/>
                <w:sz w:val="32"/>
                <w:szCs w:val="32"/>
                <w:highlight w:val="auto"/>
              </w:rPr>
              <w:t>社会信用代码不得出现</w:t>
            </w:r>
            <w:r>
              <w:rPr>
                <w:rFonts w:ascii="Times New Roman" w:eastAsia="方正仿宋_GBK" w:cs="方正仿宋_GBK" w:hAnsi="Times New Roman" w:hint="eastAsia"/>
                <w:sz w:val="32"/>
                <w:szCs w:val="32"/>
                <w:highlight w:val="auto"/>
              </w:rPr>
              <w:t>“</w:t>
            </w:r>
            <w:r>
              <w:rPr>
                <w:rFonts w:ascii="Times New Roman" w:eastAsia="方正仿宋_GBK" w:hAnsi="Times New Roman"/>
                <w:sz w:val="32"/>
                <w:szCs w:val="32"/>
                <w:highlight w:val="auto"/>
              </w:rPr>
              <w:t>-</w:t>
            </w:r>
            <w:r>
              <w:rPr>
                <w:rFonts w:ascii="Times New Roman" w:eastAsia="方正仿宋_GBK" w:cs="方正仿宋_GBK" w:hAnsi="Times New Roman" w:hint="eastAsia"/>
                <w:sz w:val="32"/>
                <w:szCs w:val="32"/>
                <w:highlight w:val="auto"/>
              </w:rPr>
              <w:t>”“</w:t>
            </w:r>
            <w:r>
              <w:rPr>
                <w:rFonts w:ascii="Times New Roman" w:eastAsia="方正仿宋_GBK" w:hAnsi="Times New Roman"/>
                <w:sz w:val="32"/>
                <w:szCs w:val="32"/>
                <w:highlight w:val="auto"/>
              </w:rPr>
              <w:t>*</w:t>
            </w:r>
            <w:r>
              <w:rPr>
                <w:rFonts w:ascii="Times New Roman" w:eastAsia="方正仿宋_GBK" w:cs="方正仿宋_GBK" w:hAnsi="Times New Roman" w:hint="eastAsia"/>
                <w:sz w:val="32"/>
                <w:szCs w:val="32"/>
                <w:highlight w:val="auto"/>
              </w:rPr>
              <w:t>”</w:t>
            </w:r>
            <w:r>
              <w:rPr>
                <w:rFonts w:ascii="Times New Roman" w:eastAsia="方正仿宋_GBK" w:hAnsi="Times New Roman"/>
                <w:sz w:val="32"/>
                <w:szCs w:val="32"/>
                <w:highlight w:val="auto"/>
              </w:rPr>
              <w:t>等特殊符号。</w:t>
            </w:r>
          </w:p>
          <w:p>
            <w:pPr>
              <w:pStyle w:val="16"/>
              <w:rPr>
                <w:rFonts w:ascii="Times New Roman" w:eastAsia="方正仿宋_GBK" w:hAnsi="Times New Roman"/>
                <w:sz w:val="32"/>
                <w:szCs w:val="32"/>
                <w:highlight w:val="auto"/>
              </w:rPr>
            </w:pPr>
            <w:r>
              <w:rPr>
                <w:rFonts w:ascii="Times New Roman" w:eastAsia="方正仿宋_GBK" w:hAnsi="Times New Roman"/>
                <w:sz w:val="32"/>
                <w:szCs w:val="32"/>
                <w:highlight w:val="auto"/>
              </w:rPr>
              <w:t>最大长度：</w:t>
            </w:r>
            <w:r>
              <w:rPr>
                <w:rFonts w:ascii="Times New Roman" w:eastAsia="方正仿宋_GBK" w:hAnsi="Times New Roman" w:hint="eastAsia"/>
                <w:sz w:val="32"/>
                <w:szCs w:val="32"/>
                <w:lang w:val="en-US" w:eastAsia="zh-CN"/>
                <w:highlight w:val="auto"/>
              </w:rPr>
              <w:t>18</w:t>
            </w:r>
            <w:r>
              <w:rPr>
                <w:rFonts w:ascii="Times New Roman" w:eastAsia="方正仿宋_GBK" w:hAnsi="Times New Roman"/>
                <w:sz w:val="32"/>
                <w:szCs w:val="32"/>
                <w:highlight w:val="auto"/>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进口货物多式联运申请单1、出口货物多式联运申请单1、到货信息1、离场信息1、境内物流信息变更1、出境物流信息补充1、代理企业变更1</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拼箱报告1、落货申请1、</w:t>
            </w:r>
            <w:r>
              <w:rPr>
                <w:rFonts w:ascii="Times New Roman" w:eastAsia="方正仿宋_GBK" w:hAnsi="Times New Roman" w:hint="eastAsia"/>
                <w:bCs/>
                <w:color w:val="auto"/>
                <w:sz w:val="32"/>
                <w:szCs w:val="32"/>
                <w:lang w:val="en-US" w:eastAsia="zh-CN"/>
              </w:rPr>
              <w:t>提（运）单拆分申请1</w:t>
            </w:r>
          </w:p>
        </w:tc>
      </w:tr>
    </w:tbl>
    <w:p>
      <w:pPr>
        <w:rPr>
          <w:rFonts w:ascii="Times New Roman" w:eastAsia="方正仿宋_GBK" w:hAnsi="Times New Roman"/>
          <w:sz w:val="32"/>
          <w:szCs w:val="32"/>
        </w:rPr>
      </w:pPr>
    </w:p>
    <w:p>
      <w:pPr>
        <w:pStyle w:val="16"/>
        <w:outlineLvl w:val="0"/>
        <w:rPr>
          <w:rFonts w:ascii="Times New Roman" w:eastAsia="方正仿宋_GBK" w:hAnsi="Times New Roman" w:hint="eastAsia"/>
          <w:sz w:val="32"/>
          <w:szCs w:val="32"/>
        </w:rPr>
      </w:pPr>
      <w:r>
        <w:rPr>
          <w:rFonts w:ascii="Times New Roman" w:eastAsia="方正仿宋_GBK" w:hAnsi="Times New Roman"/>
          <w:sz w:val="32"/>
          <w:szCs w:val="32"/>
        </w:rPr>
        <w:t>000</w:t>
      </w:r>
      <w:r>
        <w:rPr>
          <w:rFonts w:ascii="Times New Roman" w:eastAsia="方正仿宋_GBK" w:hAnsi="Times New Roman" w:hint="eastAsia"/>
          <w:sz w:val="32"/>
          <w:szCs w:val="32"/>
        </w:rPr>
        <w:t>2</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hint="eastAsia"/>
                <w:sz w:val="32"/>
                <w:szCs w:val="32"/>
              </w:rPr>
            </w:pPr>
            <w:r>
              <w:rPr>
                <w:rFonts w:ascii="Times New Roman" w:eastAsia="方正仿宋_GBK" w:hAnsi="Times New Roman"/>
                <w:sz w:val="32"/>
                <w:szCs w:val="32"/>
              </w:rPr>
              <w:t>多式联运经营人</w:t>
            </w:r>
            <w:r>
              <w:rPr>
                <w:rFonts w:ascii="Times New Roman" w:eastAsia="方正仿宋_GBK" w:hAnsi="Times New Roman" w:hint="eastAsia"/>
                <w:sz w:val="32"/>
                <w:szCs w:val="32"/>
              </w:rPr>
              <w:t>名称</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R00</w:t>
            </w:r>
            <w:r>
              <w:rPr>
                <w:rFonts w:ascii="Times New Roman" w:eastAsia="方正仿宋_GBK" w:hAnsi="Times New Roman" w:hint="eastAsia"/>
                <w:sz w:val="32"/>
                <w:szCs w:val="32"/>
                <w:lang w:val="en-US" w:eastAsia="zh-CN"/>
              </w:rPr>
              <w:t>1</w:t>
            </w:r>
            <w:r>
              <w:rPr>
                <w:rFonts w:ascii="Times New Roman" w:eastAsia="方正仿宋_GBK" w:hAnsi="Times New Roman" w:hint="eastAsia"/>
                <w:sz w:val="32"/>
                <w:szCs w:val="32"/>
              </w:rPr>
              <w:t xml:space="preserve"> Transit principal name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Name of the party accepting liability for goods held or moving under a customs authorization and, when applicable, a guarantee</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sz w:val="32"/>
                <w:szCs w:val="32"/>
              </w:rPr>
              <w:t>多式联运经营人</w:t>
            </w:r>
            <w:r>
              <w:rPr>
                <w:rFonts w:ascii="Times New Roman" w:eastAsia="方正仿宋_GBK" w:hAnsi="Times New Roman" w:hint="eastAsia"/>
                <w:sz w:val="32"/>
                <w:szCs w:val="32"/>
              </w:rPr>
              <w:t>名称</w:t>
            </w:r>
            <w:r>
              <w:rPr>
                <w:rFonts w:ascii="Times New Roman" w:eastAsia="方正仿宋_GBK" w:hAnsi="Times New Roman"/>
                <w:sz w:val="32"/>
                <w:szCs w:val="32"/>
              </w:rPr>
              <w:t>：填写</w:t>
            </w:r>
            <w:r>
              <w:rPr>
                <w:rFonts w:ascii="Times New Roman" w:eastAsia="方正仿宋_GBK" w:hAnsi="Times New Roman" w:hint="eastAsia"/>
                <w:sz w:val="32"/>
                <w:szCs w:val="32"/>
              </w:rPr>
              <w:t>组织货物多式联运的企业中文或英文名称</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可填写简称</w:t>
            </w:r>
            <w:r>
              <w:rPr>
                <w:rFonts w:ascii="Times New Roman" w:eastAsia="方正仿宋_GBK" w:hAnsi="Times New Roman"/>
                <w:sz w:val="32"/>
                <w:szCs w:val="32"/>
              </w:rPr>
              <w:t>。</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255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进口货物多式联运申请单2、出口货物多式联运申请单2</w:t>
            </w:r>
          </w:p>
        </w:tc>
      </w:tr>
    </w:tbl>
    <w:p>
      <w:pPr>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000</w:t>
      </w:r>
      <w:r>
        <w:rPr>
          <w:rFonts w:ascii="Times New Roman" w:eastAsia="方正仿宋_GBK" w:hAnsi="Times New Roman" w:hint="eastAsia"/>
          <w:sz w:val="32"/>
          <w:szCs w:val="32"/>
        </w:rPr>
        <w:t xml:space="preserve">3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申报地海关代码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G013 Declaration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a location at which a declaration is lodged</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申报地海关代码：出口多式联运货物填写货物启运地所在海关的</w:t>
            </w:r>
            <w:r>
              <w:rPr>
                <w:rFonts w:ascii="Times New Roman" w:eastAsia="方正仿宋_GBK" w:hAnsi="Times New Roman" w:hint="eastAsia"/>
                <w:sz w:val="32"/>
                <w:szCs w:val="32"/>
              </w:rPr>
              <w:t>4</w:t>
            </w:r>
            <w:r>
              <w:rPr>
                <w:rFonts w:ascii="Times New Roman" w:eastAsia="方正仿宋_GBK" w:hAnsi="Times New Roman"/>
                <w:sz w:val="32"/>
                <w:szCs w:val="32"/>
              </w:rPr>
              <w:t>位关区代码</w:t>
            </w:r>
            <w:r>
              <w:rPr>
                <w:rFonts w:ascii="Times New Roman" w:eastAsia="方正仿宋_GBK" w:hAnsi="Times New Roman" w:hint="eastAsia"/>
                <w:sz w:val="32"/>
                <w:szCs w:val="32"/>
              </w:rPr>
              <w:t>；进口</w:t>
            </w:r>
            <w:r>
              <w:rPr>
                <w:rFonts w:ascii="Times New Roman" w:eastAsia="方正仿宋_GBK" w:hAnsi="Times New Roman"/>
                <w:sz w:val="32"/>
                <w:szCs w:val="32"/>
              </w:rPr>
              <w:t>多式联运货物填写货物</w:t>
            </w:r>
            <w:r>
              <w:rPr>
                <w:rFonts w:ascii="Times New Roman" w:eastAsia="方正仿宋_GBK" w:hAnsi="Times New Roman" w:hint="eastAsia"/>
                <w:sz w:val="32"/>
                <w:szCs w:val="32"/>
              </w:rPr>
              <w:t>进境地</w:t>
            </w:r>
            <w:r>
              <w:rPr>
                <w:rFonts w:ascii="Times New Roman" w:eastAsia="方正仿宋_GBK" w:hAnsi="Times New Roman"/>
                <w:sz w:val="32"/>
                <w:szCs w:val="32"/>
              </w:rPr>
              <w:t>所在海关的</w:t>
            </w:r>
            <w:r>
              <w:rPr>
                <w:rFonts w:ascii="Times New Roman" w:eastAsia="方正仿宋_GBK" w:hAnsi="Times New Roman" w:hint="eastAsia"/>
                <w:sz w:val="32"/>
                <w:szCs w:val="32"/>
              </w:rPr>
              <w:t>4</w:t>
            </w:r>
            <w:r>
              <w:rPr>
                <w:rFonts w:ascii="Times New Roman" w:eastAsia="方正仿宋_GBK" w:hAnsi="Times New Roman"/>
                <w:sz w:val="32"/>
                <w:szCs w:val="32"/>
              </w:rPr>
              <w:t>位关区代码</w:t>
            </w:r>
            <w:r>
              <w:rPr>
                <w:rFonts w:ascii="Times New Roman" w:eastAsia="方正仿宋_GBK" w:hAnsi="Times New Roman" w:hint="eastAsia"/>
                <w:sz w:val="32"/>
                <w:szCs w:val="32"/>
              </w:rPr>
              <w:t>。</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最大长度：4位字符。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进口货物多式联运申请单3、出口货物多式联运申请单3</w:t>
            </w:r>
          </w:p>
        </w:tc>
      </w:tr>
    </w:tbl>
    <w:p>
      <w:pPr>
        <w:pStyle w:val="16"/>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sz w:val="32"/>
          <w:szCs w:val="32"/>
        </w:rPr>
        <w:t>000</w:t>
      </w:r>
      <w:r>
        <w:rPr>
          <w:rFonts w:ascii="Times New Roman" w:eastAsia="方正仿宋_GBK" w:hAnsi="Times New Roman" w:hint="eastAsia"/>
          <w:sz w:val="32"/>
          <w:szCs w:val="32"/>
        </w:rPr>
        <w:t xml:space="preserve">4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境内启运地关区代码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G008 Transit operation start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customs office starting a transit operation</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境内启运地关区代码：填写多式联运</w:t>
            </w:r>
            <w:r>
              <w:rPr>
                <w:rFonts w:ascii="Times New Roman" w:eastAsia="方正仿宋_GBK" w:hAnsi="Times New Roman" w:hint="eastAsia"/>
                <w:sz w:val="32"/>
                <w:szCs w:val="32"/>
              </w:rPr>
              <w:t>货物每一程</w:t>
            </w:r>
            <w:r>
              <w:rPr>
                <w:rFonts w:ascii="Times New Roman" w:eastAsia="方正仿宋_GBK" w:hAnsi="Times New Roman"/>
                <w:sz w:val="32"/>
                <w:szCs w:val="32"/>
              </w:rPr>
              <w:t>启运地所在海关的</w:t>
            </w:r>
            <w:r>
              <w:rPr>
                <w:rFonts w:ascii="Times New Roman" w:eastAsia="方正仿宋_GBK" w:hAnsi="Times New Roman" w:hint="eastAsia"/>
                <w:sz w:val="32"/>
                <w:szCs w:val="32"/>
              </w:rPr>
              <w:t>4</w:t>
            </w:r>
            <w:r>
              <w:rPr>
                <w:rFonts w:ascii="Times New Roman" w:eastAsia="方正仿宋_GBK" w:hAnsi="Times New Roman"/>
                <w:sz w:val="32"/>
                <w:szCs w:val="32"/>
              </w:rPr>
              <w:t>位关区代码。</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最大长度：4位字符。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进口货物多式联运申请单4、出口货物多式联运申请单4、境内物流信息变更4</w:t>
            </w:r>
          </w:p>
        </w:tc>
      </w:tr>
    </w:tbl>
    <w:p>
      <w:pPr>
        <w:pStyle w:val="16"/>
        <w:jc w:val="left"/>
        <w:outlineLvl w:val="9"/>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sz w:val="32"/>
          <w:szCs w:val="32"/>
        </w:rPr>
        <w:t>000</w:t>
      </w:r>
      <w:r>
        <w:rPr>
          <w:rFonts w:ascii="Times New Roman" w:eastAsia="方正仿宋_GBK" w:hAnsi="Times New Roman" w:hint="eastAsia"/>
          <w:sz w:val="32"/>
          <w:szCs w:val="32"/>
          <w:lang w:val="en-US" w:eastAsia="zh-CN"/>
        </w:rPr>
        <w:t>5</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离场</w:t>
            </w:r>
            <w:r>
              <w:rPr>
                <w:rFonts w:ascii="Times New Roman" w:eastAsia="方正仿宋_GBK" w:hAnsi="Times New Roman"/>
                <w:sz w:val="32"/>
                <w:szCs w:val="32"/>
              </w:rPr>
              <w:t>地关区代码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G008 Transit operation start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customs office starting a transit operation</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eastAsia="zh-CN"/>
                <w:highlight w:val="yellow"/>
              </w:rPr>
            </w:pPr>
            <w:r>
              <w:rPr>
                <w:rFonts w:ascii="Times New Roman" w:eastAsia="方正仿宋_GBK" w:hAnsi="Times New Roman" w:hint="eastAsia"/>
                <w:sz w:val="32"/>
                <w:szCs w:val="32"/>
              </w:rPr>
              <w:t>离场</w:t>
            </w:r>
            <w:r>
              <w:rPr>
                <w:rFonts w:ascii="Times New Roman" w:eastAsia="方正仿宋_GBK" w:hAnsi="Times New Roman"/>
                <w:sz w:val="32"/>
                <w:szCs w:val="32"/>
              </w:rPr>
              <w:t>地关区代码：填写多式联运货物</w:t>
            </w:r>
            <w:r>
              <w:rPr>
                <w:rFonts w:ascii="Times New Roman" w:eastAsia="方正仿宋_GBK" w:hAnsi="Times New Roman" w:hint="eastAsia"/>
                <w:sz w:val="32"/>
                <w:szCs w:val="32"/>
              </w:rPr>
              <w:t>装载离场地</w:t>
            </w:r>
            <w:r>
              <w:rPr>
                <w:rFonts w:ascii="Times New Roman" w:eastAsia="方正仿宋_GBK" w:hAnsi="Times New Roman"/>
                <w:sz w:val="32"/>
                <w:szCs w:val="32"/>
              </w:rPr>
              <w:t>点</w:t>
            </w:r>
            <w:r>
              <w:rPr>
                <w:rFonts w:ascii="Times New Roman" w:eastAsia="方正仿宋_GBK" w:hAnsi="Times New Roman" w:hint="eastAsia"/>
                <w:sz w:val="32"/>
                <w:szCs w:val="32"/>
              </w:rPr>
              <w:t>所在</w:t>
            </w:r>
            <w:r>
              <w:rPr>
                <w:rFonts w:ascii="Times New Roman" w:eastAsia="方正仿宋_GBK" w:hAnsi="Times New Roman"/>
                <w:sz w:val="32"/>
                <w:szCs w:val="32"/>
              </w:rPr>
              <w:t>海关</w:t>
            </w:r>
            <w:r>
              <w:rPr>
                <w:rFonts w:ascii="Times New Roman" w:eastAsia="方正仿宋_GBK" w:hAnsi="Times New Roman" w:hint="eastAsia"/>
                <w:sz w:val="32"/>
                <w:szCs w:val="32"/>
              </w:rPr>
              <w:t>的4位</w:t>
            </w:r>
            <w:r>
              <w:rPr>
                <w:rFonts w:ascii="Times New Roman" w:eastAsia="方正仿宋_GBK" w:hAnsi="Times New Roman"/>
                <w:sz w:val="32"/>
                <w:szCs w:val="32"/>
              </w:rPr>
              <w:t>关区代码。</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最大长度：4位字符。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离场信息3</w:t>
            </w:r>
          </w:p>
        </w:tc>
      </w:tr>
    </w:tbl>
    <w:p>
      <w:pPr>
        <w:pStyle w:val="16"/>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sz w:val="32"/>
          <w:szCs w:val="32"/>
        </w:rPr>
        <w:t>000</w:t>
      </w:r>
      <w:r>
        <w:rPr>
          <w:rFonts w:ascii="Times New Roman" w:eastAsia="方正仿宋_GBK" w:hAnsi="Times New Roman" w:hint="eastAsia"/>
          <w:sz w:val="32"/>
          <w:szCs w:val="32"/>
          <w:lang w:val="en-US" w:eastAsia="zh-CN"/>
        </w:rPr>
        <w:t>6</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rPr>
          <w:trHeight w:val="381"/>
        </w:trP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境内目的地关区代码</w:t>
            </w:r>
          </w:p>
          <w:p>
            <w:pPr>
              <w:pStyle w:val="16"/>
              <w:jc w:val="left"/>
              <w:rPr>
                <w:rFonts w:ascii="Times New Roman" w:eastAsia="方正仿宋_GBK" w:hAnsi="Times New Roman"/>
                <w:sz w:val="32"/>
                <w:szCs w:val="32"/>
              </w:rPr>
            </w:pP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G010 Transit operation termination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Transit operation termination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境内目的地关区代码：填写多式联运货物每一程目的地所在海关的</w:t>
            </w:r>
            <w:r>
              <w:rPr>
                <w:rFonts w:ascii="Times New Roman" w:eastAsia="方正仿宋_GBK" w:hAnsi="Times New Roman" w:hint="eastAsia"/>
                <w:sz w:val="32"/>
                <w:szCs w:val="32"/>
              </w:rPr>
              <w:t>4</w:t>
            </w:r>
            <w:r>
              <w:rPr>
                <w:rFonts w:ascii="Times New Roman" w:eastAsia="方正仿宋_GBK" w:hAnsi="Times New Roman"/>
                <w:sz w:val="32"/>
                <w:szCs w:val="32"/>
              </w:rPr>
              <w:t>位关区代码。</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最大长度：4位字符。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进口货物多式联运申请单6、出口货物多式联运申请单6、境内物流信息变更6</w:t>
            </w:r>
          </w:p>
        </w:tc>
      </w:tr>
    </w:tbl>
    <w:p>
      <w:pPr>
        <w:pStyle w:val="16"/>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sz w:val="32"/>
          <w:szCs w:val="32"/>
        </w:rPr>
        <w:t>000</w:t>
      </w:r>
      <w:r>
        <w:rPr>
          <w:rFonts w:ascii="Times New Roman" w:eastAsia="方正仿宋_GBK" w:hAnsi="Times New Roman" w:hint="eastAsia"/>
          <w:sz w:val="32"/>
          <w:szCs w:val="32"/>
          <w:lang w:val="en-US" w:eastAsia="zh-CN"/>
        </w:rPr>
        <w:t>7</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rPr>
          <w:trHeight w:val="381"/>
        </w:trP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到货地关区代码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G010 Transit operation termination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Transit operation termination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到货地关区代码：填写多式联运货物</w:t>
            </w:r>
            <w:r>
              <w:rPr>
                <w:rFonts w:ascii="Times New Roman" w:eastAsia="方正仿宋_GBK" w:hAnsi="Times New Roman" w:hint="eastAsia"/>
                <w:sz w:val="32"/>
                <w:szCs w:val="32"/>
              </w:rPr>
              <w:t>运输到货</w:t>
            </w:r>
            <w:r>
              <w:rPr>
                <w:rFonts w:ascii="Times New Roman" w:eastAsia="方正仿宋_GBK" w:hAnsi="Times New Roman"/>
                <w:sz w:val="32"/>
                <w:szCs w:val="32"/>
              </w:rPr>
              <w:t>地点</w:t>
            </w:r>
            <w:r>
              <w:rPr>
                <w:rFonts w:ascii="Times New Roman" w:eastAsia="方正仿宋_GBK" w:hAnsi="Times New Roman" w:hint="eastAsia"/>
                <w:sz w:val="32"/>
                <w:szCs w:val="32"/>
              </w:rPr>
              <w:t>所在</w:t>
            </w:r>
            <w:r>
              <w:rPr>
                <w:rFonts w:ascii="Times New Roman" w:eastAsia="方正仿宋_GBK" w:hAnsi="Times New Roman"/>
                <w:sz w:val="32"/>
                <w:szCs w:val="32"/>
              </w:rPr>
              <w:t>海关</w:t>
            </w:r>
            <w:r>
              <w:rPr>
                <w:rFonts w:ascii="Times New Roman" w:eastAsia="方正仿宋_GBK" w:hAnsi="Times New Roman" w:hint="eastAsia"/>
                <w:sz w:val="32"/>
                <w:szCs w:val="32"/>
              </w:rPr>
              <w:t>的4位</w:t>
            </w:r>
            <w:r>
              <w:rPr>
                <w:rFonts w:ascii="Times New Roman" w:eastAsia="方正仿宋_GBK" w:hAnsi="Times New Roman"/>
                <w:sz w:val="32"/>
                <w:szCs w:val="32"/>
              </w:rPr>
              <w:t>关区代码。</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最大长度：4位字符。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到货信息3</w:t>
            </w:r>
          </w:p>
        </w:tc>
      </w:tr>
    </w:tbl>
    <w:p>
      <w:pPr>
        <w:pStyle w:val="16"/>
        <w:jc w:val="left"/>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hint="eastAsia"/>
          <w:sz w:val="32"/>
          <w:szCs w:val="32"/>
        </w:rPr>
        <w:t>000</w:t>
      </w:r>
      <w:r>
        <w:rPr>
          <w:rFonts w:ascii="Times New Roman" w:eastAsia="方正仿宋_GBK" w:hAnsi="Times New Roman" w:hint="eastAsia"/>
          <w:sz w:val="32"/>
          <w:szCs w:val="32"/>
          <w:lang w:val="en-US" w:eastAsia="zh-CN"/>
        </w:rPr>
        <w:t>8</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进境地关区代码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G004 Entry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regulatory office at which the goods enter the customs territory of destination</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w:t>
            </w:r>
            <w:r>
              <w:rPr>
                <w:rFonts w:ascii="Times New Roman" w:eastAsia="方正仿宋_GBK" w:hAnsi="Times New Roman"/>
                <w:sz w:val="32"/>
                <w:szCs w:val="32"/>
              </w:rPr>
              <w:t>境地关区代码：填写</w:t>
            </w:r>
            <w:r>
              <w:rPr>
                <w:rFonts w:ascii="Times New Roman" w:eastAsia="方正仿宋_GBK" w:hAnsi="Times New Roman" w:hint="eastAsia"/>
                <w:sz w:val="32"/>
                <w:szCs w:val="32"/>
              </w:rPr>
              <w:t>多式联运货物</w:t>
            </w:r>
            <w:r>
              <w:rPr>
                <w:rFonts w:ascii="Times New Roman" w:eastAsia="方正仿宋_GBK" w:hAnsi="Times New Roman" w:hint="eastAsia"/>
                <w:sz w:val="32"/>
                <w:szCs w:val="32"/>
                <w:lang w:val="en-US" w:eastAsia="zh-CN"/>
              </w:rPr>
              <w:t>从</w:t>
            </w:r>
            <w:r>
              <w:rPr>
                <w:rFonts w:ascii="Times New Roman" w:eastAsia="方正仿宋_GBK" w:hAnsi="Times New Roman" w:hint="eastAsia"/>
                <w:sz w:val="32"/>
                <w:szCs w:val="32"/>
              </w:rPr>
              <w:t>进境</w:t>
            </w:r>
            <w:r>
              <w:rPr>
                <w:rFonts w:ascii="Times New Roman" w:eastAsia="方正仿宋_GBK" w:hAnsi="Times New Roman"/>
                <w:sz w:val="32"/>
                <w:szCs w:val="32"/>
              </w:rPr>
              <w:t>运输工具</w:t>
            </w:r>
            <w:r>
              <w:rPr>
                <w:rFonts w:ascii="Times New Roman" w:eastAsia="方正仿宋_GBK" w:hAnsi="Times New Roman" w:hint="eastAsia"/>
                <w:sz w:val="32"/>
                <w:szCs w:val="32"/>
                <w:lang w:val="en-US" w:eastAsia="zh-CN"/>
              </w:rPr>
              <w:t>卸载地点</w:t>
            </w:r>
            <w:r>
              <w:rPr>
                <w:rFonts w:ascii="Times New Roman" w:eastAsia="方正仿宋_GBK" w:hAnsi="Times New Roman" w:hint="eastAsia"/>
                <w:sz w:val="32"/>
                <w:szCs w:val="32"/>
              </w:rPr>
              <w:t>的4</w:t>
            </w:r>
            <w:r>
              <w:rPr>
                <w:rFonts w:ascii="Times New Roman" w:eastAsia="方正仿宋_GBK" w:hAnsi="Times New Roman"/>
                <w:sz w:val="32"/>
                <w:szCs w:val="32"/>
              </w:rPr>
              <w:t>位关区代码。</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最大长度：4位字符。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进口货物多式联运申请单14</w:t>
            </w:r>
          </w:p>
        </w:tc>
      </w:tr>
    </w:tbl>
    <w:p>
      <w:pPr>
        <w:pStyle w:val="16"/>
        <w:jc w:val="left"/>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hint="eastAsia"/>
          <w:sz w:val="32"/>
          <w:szCs w:val="32"/>
        </w:rPr>
        <w:t>000</w:t>
      </w:r>
      <w:r>
        <w:rPr>
          <w:rFonts w:ascii="Times New Roman" w:eastAsia="方正仿宋_GBK" w:hAnsi="Times New Roman" w:hint="eastAsia"/>
          <w:sz w:val="32"/>
          <w:szCs w:val="32"/>
          <w:lang w:val="en-US" w:eastAsia="zh-CN"/>
        </w:rPr>
        <w:t>9</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lang w:val="en-US" w:eastAsia="zh-CN"/>
              </w:rPr>
              <w:t>拼箱</w:t>
            </w:r>
            <w:r>
              <w:rPr>
                <w:rFonts w:ascii="Times New Roman" w:eastAsia="方正仿宋_GBK" w:hAnsi="Times New Roman" w:hint="eastAsia"/>
                <w:sz w:val="32"/>
                <w:szCs w:val="32"/>
              </w:rPr>
              <w:t>地关区代码</w:t>
            </w:r>
          </w:p>
        </w:tc>
        <w:tc>
          <w:tcPr>
            <w:tcW w:w="4934" w:type="dxa"/>
            <w:shd w:val="clear" w:color="auto" w:fill="auto"/>
            <w:vAlign w:val="center"/>
          </w:tcPr>
          <w:p>
            <w:pPr>
              <w:keepNext w:val="0"/>
              <w:keepLines w:val="0"/>
              <w:widowControl/>
              <w:suppressLineNumbers w:val="0"/>
              <w:jc w:val="left"/>
              <w:textAlignment w:val="center"/>
              <w:rPr>
                <w:rFonts w:ascii="Times New Roman" w:eastAsia="方正仿宋_GBK" w:cs="Times New Roman" w:hAnsi="Times New Roman" w:hint="eastAsia"/>
                <w:i w:val="0"/>
                <w:iCs w:val="0"/>
                <w:color w:val="auto"/>
                <w:kern w:val="2"/>
                <w:sz w:val="32"/>
                <w:szCs w:val="32"/>
                <w:u w:val="none"/>
                <w:lang w:val="en-US" w:eastAsia="zh-CN" w:bidi="ar-SA"/>
              </w:rPr>
            </w:pPr>
            <w:r>
              <w:rPr>
                <w:rFonts w:ascii="Times New Roman" w:eastAsia="方正仿宋_GBK" w:cs="Times New Roman" w:hAnsi="Times New Roman" w:hint="eastAsia"/>
                <w:i w:val="0"/>
                <w:iCs w:val="0"/>
                <w:color w:val="auto"/>
                <w:kern w:val="2"/>
                <w:sz w:val="32"/>
                <w:szCs w:val="32"/>
                <w:u w:val="none"/>
                <w:lang w:val="en-US" w:eastAsia="zh-CN" w:bidi="ar-SA"/>
              </w:rPr>
              <w:t>G011 Transit operation discharge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location of the government agency office related to the transit operation</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lang w:val="en-US" w:eastAsia="zh-CN"/>
              </w:rPr>
              <w:t>拼箱</w:t>
            </w:r>
            <w:r>
              <w:rPr>
                <w:rFonts w:ascii="Times New Roman" w:eastAsia="方正仿宋_GBK" w:hAnsi="Times New Roman"/>
                <w:sz w:val="32"/>
                <w:szCs w:val="32"/>
              </w:rPr>
              <w:t>地关区代码：</w:t>
            </w:r>
            <w:r>
              <w:rPr>
                <w:rFonts w:ascii="Times New Roman" w:eastAsia="方正仿宋_GBK" w:hAnsi="Times New Roman" w:hint="eastAsia"/>
                <w:sz w:val="32"/>
                <w:szCs w:val="32"/>
                <w:lang w:val="en-US" w:eastAsia="zh-CN"/>
              </w:rPr>
              <w:t>出口多式联运货物在海关监管作业场所内拼箱的，</w:t>
            </w:r>
            <w:r>
              <w:rPr>
                <w:rFonts w:ascii="Times New Roman" w:eastAsia="方正仿宋_GBK" w:hAnsi="Times New Roman"/>
                <w:sz w:val="32"/>
                <w:szCs w:val="32"/>
              </w:rPr>
              <w:t>填写</w:t>
            </w:r>
            <w:r>
              <w:rPr>
                <w:rFonts w:ascii="Times New Roman" w:eastAsia="方正仿宋_GBK" w:hAnsi="Times New Roman" w:hint="eastAsia"/>
                <w:sz w:val="32"/>
                <w:szCs w:val="32"/>
                <w:lang w:val="en-US" w:eastAsia="zh-CN"/>
              </w:rPr>
              <w:t>拼箱</w:t>
            </w:r>
            <w:r>
              <w:rPr>
                <w:rFonts w:ascii="Times New Roman" w:eastAsia="方正仿宋_GBK" w:hAnsi="Times New Roman" w:hint="eastAsia"/>
                <w:sz w:val="32"/>
                <w:szCs w:val="32"/>
              </w:rPr>
              <w:t>地所在海关的4</w:t>
            </w:r>
            <w:r>
              <w:rPr>
                <w:rFonts w:ascii="Times New Roman" w:eastAsia="方正仿宋_GBK" w:hAnsi="Times New Roman"/>
                <w:sz w:val="32"/>
                <w:szCs w:val="32"/>
              </w:rPr>
              <w:t>位关区代码。</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最大长度：4位字符。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lang w:val="en-US" w:eastAsia="zh-CN"/>
              </w:rPr>
              <w:t>拼箱报告3</w:t>
            </w:r>
          </w:p>
        </w:tc>
      </w:tr>
    </w:tbl>
    <w:p>
      <w:pPr>
        <w:pStyle w:val="16"/>
        <w:jc w:val="left"/>
        <w:rPr>
          <w:rFonts w:ascii="Times New Roman" w:eastAsia="方正仿宋_GBK" w:hAnsi="Times New Roman"/>
          <w:sz w:val="32"/>
          <w:szCs w:val="32"/>
        </w:rPr>
      </w:pPr>
    </w:p>
    <w:p>
      <w:pPr>
        <w:pStyle w:val="16"/>
        <w:jc w:val="left"/>
        <w:outlineLvl w:val="0"/>
        <w:rPr>
          <w:rFonts w:ascii="Times New Roman" w:eastAsia="方正仿宋_GBK" w:hAnsi="Times New Roman" w:hint="eastAsia"/>
          <w:sz w:val="32"/>
          <w:szCs w:val="32"/>
          <w:lang w:eastAsia="zh-CN"/>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10</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hint="eastAsia"/>
                <w:sz w:val="32"/>
                <w:szCs w:val="32"/>
              </w:rPr>
            </w:pPr>
            <w:r>
              <w:rPr>
                <w:rFonts w:ascii="Times New Roman" w:eastAsia="方正仿宋_GBK" w:hAnsi="Times New Roman" w:hint="eastAsia"/>
                <w:sz w:val="32"/>
                <w:szCs w:val="32"/>
                <w:lang w:val="en-US" w:eastAsia="zh-CN"/>
              </w:rPr>
              <w:t>落货</w:t>
            </w:r>
            <w:r>
              <w:rPr>
                <w:rFonts w:ascii="Times New Roman" w:eastAsia="方正仿宋_GBK" w:hAnsi="Times New Roman" w:hint="eastAsia"/>
                <w:sz w:val="32"/>
                <w:szCs w:val="32"/>
              </w:rPr>
              <w:t>地关区代码</w:t>
            </w:r>
          </w:p>
          <w:p>
            <w:pPr>
              <w:pStyle w:val="16"/>
              <w:jc w:val="left"/>
              <w:rPr>
                <w:rFonts w:ascii="Times New Roman" w:eastAsia="方正仿宋_GBK" w:hAnsi="Times New Roman" w:hint="eastAsia"/>
                <w:sz w:val="32"/>
                <w:szCs w:val="32"/>
                <w:lang w:eastAsia="zh-CN"/>
              </w:rPr>
            </w:pPr>
            <w:r>
              <w:rPr>
                <w:rFonts w:ascii="Times New Roman" w:eastAsia="方正仿宋_GBK" w:hAnsi="Times New Roman" w:hint="eastAsia"/>
                <w:sz w:val="32"/>
                <w:szCs w:val="32"/>
                <w:lang w:eastAsia="zh-CN"/>
              </w:rPr>
              <w:t>拆单地关区代码</w:t>
            </w:r>
          </w:p>
        </w:tc>
        <w:tc>
          <w:tcPr>
            <w:tcW w:w="4934" w:type="dxa"/>
            <w:shd w:val="clear" w:color="auto" w:fill="auto"/>
          </w:tcPr>
          <w:p>
            <w:pPr>
              <w:keepNext w:val="0"/>
              <w:keepLines w:val="0"/>
              <w:widowControl/>
              <w:suppressLineNumbers w:val="0"/>
              <w:jc w:val="left"/>
              <w:textAlignment w:val="center"/>
              <w:rPr>
                <w:rFonts w:ascii="Times New Roman" w:eastAsia="方正仿宋_GBK" w:cs="Times New Roman" w:hAnsi="Times New Roman" w:hint="eastAsia"/>
                <w:i w:val="0"/>
                <w:iCs w:val="0"/>
                <w:kern w:val="2"/>
                <w:sz w:val="32"/>
                <w:szCs w:val="32"/>
                <w:u w:val="none"/>
                <w:lang w:val="en-US" w:eastAsia="zh-CN" w:bidi="ar-SA"/>
              </w:rPr>
            </w:pPr>
            <w:r>
              <w:rPr>
                <w:rFonts w:ascii="Times New Roman" w:eastAsia="方正仿宋_GBK" w:cs="Times New Roman" w:hAnsi="Times New Roman" w:hint="eastAsia"/>
                <w:i w:val="0"/>
                <w:iCs w:val="0"/>
                <w:kern w:val="2"/>
                <w:sz w:val="32"/>
                <w:szCs w:val="32"/>
                <w:u w:val="none"/>
                <w:lang w:val="en-US" w:eastAsia="zh-CN" w:bidi="ar-SA"/>
              </w:rPr>
              <w:t>G006 Transit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government office which is responsible for transit formalities enroute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hint="eastAsia"/>
                <w:sz w:val="32"/>
                <w:szCs w:val="32"/>
              </w:rPr>
            </w:pPr>
            <w:r>
              <w:rPr>
                <w:rFonts w:ascii="Times New Roman" w:eastAsia="方正仿宋_GBK" w:hAnsi="Times New Roman" w:hint="eastAsia"/>
                <w:sz w:val="32"/>
                <w:szCs w:val="32"/>
                <w:lang w:val="en-US" w:eastAsia="zh-CN"/>
              </w:rPr>
              <w:t>落货</w:t>
            </w:r>
            <w:r>
              <w:rPr>
                <w:rFonts w:ascii="Times New Roman" w:eastAsia="方正仿宋_GBK" w:hAnsi="Times New Roman"/>
                <w:sz w:val="32"/>
                <w:szCs w:val="32"/>
              </w:rPr>
              <w:t>地关区代码：填写</w:t>
            </w:r>
            <w:r>
              <w:rPr>
                <w:rFonts w:ascii="Times New Roman" w:eastAsia="方正仿宋_GBK" w:hAnsi="Times New Roman" w:hint="eastAsia"/>
                <w:sz w:val="32"/>
                <w:szCs w:val="32"/>
                <w:lang w:val="en-US" w:eastAsia="zh-CN"/>
              </w:rPr>
              <w:t>出口</w:t>
            </w:r>
            <w:r>
              <w:rPr>
                <w:rFonts w:ascii="Times New Roman" w:eastAsia="方正仿宋_GBK" w:hAnsi="Times New Roman" w:hint="eastAsia"/>
                <w:sz w:val="32"/>
                <w:szCs w:val="32"/>
              </w:rPr>
              <w:t>多式联运货物</w:t>
            </w:r>
            <w:r>
              <w:rPr>
                <w:rFonts w:ascii="Times New Roman" w:eastAsia="方正仿宋_GBK" w:hAnsi="Times New Roman" w:hint="eastAsia"/>
                <w:sz w:val="32"/>
                <w:szCs w:val="32"/>
                <w:lang w:val="en-US" w:eastAsia="zh-CN"/>
              </w:rPr>
              <w:t>办理落货时</w:t>
            </w:r>
            <w:r>
              <w:rPr>
                <w:rFonts w:ascii="Times New Roman" w:eastAsia="方正仿宋_GBK" w:hAnsi="Times New Roman" w:hint="eastAsia"/>
                <w:sz w:val="32"/>
                <w:szCs w:val="32"/>
              </w:rPr>
              <w:t>所在</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海关的4</w:t>
            </w:r>
            <w:r>
              <w:rPr>
                <w:rFonts w:ascii="Times New Roman" w:eastAsia="方正仿宋_GBK" w:hAnsi="Times New Roman"/>
                <w:sz w:val="32"/>
                <w:szCs w:val="32"/>
              </w:rPr>
              <w:t>位关区代码。</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lang w:eastAsia="zh-CN"/>
              </w:rPr>
              <w:t>拆单地关区代码：</w:t>
            </w:r>
            <w:r>
              <w:rPr>
                <w:rFonts w:ascii="Times New Roman" w:eastAsia="方正仿宋_GBK" w:hAnsi="Times New Roman"/>
                <w:sz w:val="32"/>
                <w:szCs w:val="32"/>
              </w:rPr>
              <w:t>填写</w:t>
            </w:r>
            <w:r>
              <w:rPr>
                <w:rFonts w:ascii="Times New Roman" w:eastAsia="方正仿宋_GBK" w:hAnsi="Times New Roman" w:hint="eastAsia"/>
                <w:sz w:val="32"/>
                <w:szCs w:val="32"/>
                <w:lang w:val="en-US" w:eastAsia="zh-CN"/>
              </w:rPr>
              <w:t>申请拆分</w:t>
            </w:r>
            <w:r>
              <w:rPr>
                <w:rFonts w:ascii="Times New Roman" w:eastAsia="方正仿宋_GBK" w:hAnsi="Times New Roman" w:hint="eastAsia"/>
                <w:bCs/>
                <w:color w:val="auto"/>
                <w:sz w:val="32"/>
                <w:szCs w:val="32"/>
                <w:lang w:val="en-US" w:eastAsia="zh-CN"/>
              </w:rPr>
              <w:t>提（运）单或多式联运分单</w:t>
            </w:r>
            <w:r>
              <w:rPr>
                <w:rFonts w:ascii="Times New Roman" w:eastAsia="方正仿宋_GBK" w:hAnsi="Times New Roman" w:hint="eastAsia"/>
                <w:sz w:val="32"/>
                <w:szCs w:val="32"/>
                <w:lang w:val="en-US" w:eastAsia="zh-CN"/>
              </w:rPr>
              <w:t>时</w:t>
            </w:r>
            <w:r>
              <w:rPr>
                <w:rFonts w:ascii="Times New Roman" w:eastAsia="方正仿宋_GBK" w:hAnsi="Times New Roman" w:hint="eastAsia"/>
                <w:sz w:val="32"/>
                <w:szCs w:val="32"/>
              </w:rPr>
              <w:t>多式联运货物所在海关的4</w:t>
            </w:r>
            <w:r>
              <w:rPr>
                <w:rFonts w:ascii="Times New Roman" w:eastAsia="方正仿宋_GBK" w:hAnsi="Times New Roman"/>
                <w:sz w:val="32"/>
                <w:szCs w:val="32"/>
              </w:rPr>
              <w:t>位关区代码。</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最大长度：4位字符。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lang w:val="en-US" w:eastAsia="zh-CN"/>
              </w:rPr>
              <w:t>落货申请3、提（运）单拆分申请3</w:t>
            </w:r>
          </w:p>
        </w:tc>
      </w:tr>
    </w:tbl>
    <w:p>
      <w:pPr>
        <w:pStyle w:val="16"/>
        <w:jc w:val="left"/>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11</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rPr>
          <w:trHeight w:val="381"/>
        </w:trP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境内启运地监管作业场所代码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L053 Departure conveyance facility location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Departure conveyance facility location identifier</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sz w:val="32"/>
                <w:szCs w:val="32"/>
              </w:rPr>
              <w:t>境内启运地监管作业场所代码：填写多式联运货物每</w:t>
            </w:r>
            <w:r>
              <w:rPr>
                <w:rFonts w:ascii="Times New Roman" w:eastAsia="方正仿宋_GBK" w:hAnsi="Times New Roman" w:hint="eastAsia"/>
                <w:sz w:val="32"/>
                <w:szCs w:val="32"/>
              </w:rPr>
              <w:t>一</w:t>
            </w:r>
            <w:r>
              <w:rPr>
                <w:rFonts w:ascii="Times New Roman" w:eastAsia="方正仿宋_GBK" w:hAnsi="Times New Roman"/>
                <w:sz w:val="32"/>
                <w:szCs w:val="32"/>
              </w:rPr>
              <w:t>程启运</w:t>
            </w:r>
            <w:r>
              <w:rPr>
                <w:rFonts w:ascii="Times New Roman" w:eastAsia="方正仿宋_GBK" w:hAnsi="Times New Roman" w:hint="eastAsia"/>
                <w:sz w:val="32"/>
                <w:szCs w:val="32"/>
              </w:rPr>
              <w:t>地货物所在的</w:t>
            </w:r>
            <w:r>
              <w:rPr>
                <w:rFonts w:ascii="Times New Roman" w:eastAsia="方正仿宋_GBK" w:hAnsi="Times New Roman"/>
                <w:sz w:val="32"/>
                <w:szCs w:val="32"/>
              </w:rPr>
              <w:t>监管作业场所代码</w:t>
            </w:r>
            <w:r>
              <w:rPr>
                <w:rFonts w:ascii="Times New Roman" w:eastAsia="方正仿宋_GBK" w:hAnsi="Times New Roman" w:hint="eastAsia"/>
                <w:sz w:val="32"/>
                <w:szCs w:val="32"/>
              </w:rPr>
              <w:t>或铁路车站名称</w:t>
            </w:r>
            <w:r>
              <w:rPr>
                <w:rFonts w:ascii="Times New Roman" w:eastAsia="方正仿宋_GBK" w:hAnsi="Times New Roman"/>
                <w:sz w:val="32"/>
                <w:szCs w:val="32"/>
              </w:rPr>
              <w:t>。</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进口货物多式联运申请单5、出口货物多式联运申请单5、境内物流信息变更5</w:t>
            </w:r>
          </w:p>
        </w:tc>
      </w:tr>
    </w:tbl>
    <w:p>
      <w:pPr>
        <w:pStyle w:val="16"/>
        <w:jc w:val="left"/>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12</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rPr>
          <w:trHeight w:val="381"/>
        </w:trP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lang w:val="en-US" w:eastAsia="zh-CN"/>
              </w:rPr>
              <w:t>离场</w:t>
            </w:r>
            <w:r>
              <w:rPr>
                <w:rFonts w:ascii="Times New Roman" w:eastAsia="方正仿宋_GBK" w:hAnsi="Times New Roman"/>
                <w:sz w:val="32"/>
                <w:szCs w:val="32"/>
              </w:rPr>
              <w:t>地监管作业场所代码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L053 Departure conveyance facility location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Departure conveyance facility location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lang w:val="en-US" w:eastAsia="zh-CN"/>
              </w:rPr>
              <w:t>离场</w:t>
            </w:r>
            <w:r>
              <w:rPr>
                <w:rFonts w:ascii="Times New Roman" w:eastAsia="方正仿宋_GBK" w:hAnsi="Times New Roman"/>
                <w:sz w:val="32"/>
                <w:szCs w:val="32"/>
              </w:rPr>
              <w:t>地监管作业场所代码：填写多式联运货物</w:t>
            </w:r>
            <w:r>
              <w:rPr>
                <w:rFonts w:ascii="Times New Roman" w:eastAsia="方正仿宋_GBK" w:hAnsi="Times New Roman" w:hint="eastAsia"/>
                <w:sz w:val="32"/>
                <w:szCs w:val="32"/>
              </w:rPr>
              <w:t>装载离场所在地</w:t>
            </w:r>
            <w:r>
              <w:rPr>
                <w:rFonts w:ascii="Times New Roman" w:eastAsia="方正仿宋_GBK" w:hAnsi="Times New Roman"/>
                <w:sz w:val="32"/>
                <w:szCs w:val="32"/>
              </w:rPr>
              <w:t>的监管作业场所代码</w:t>
            </w:r>
            <w:r>
              <w:rPr>
                <w:rFonts w:ascii="Times New Roman" w:eastAsia="方正仿宋_GBK" w:hAnsi="Times New Roman" w:hint="eastAsia"/>
                <w:sz w:val="32"/>
                <w:szCs w:val="32"/>
              </w:rPr>
              <w:t>或铁路车站名称</w:t>
            </w:r>
            <w:r>
              <w:rPr>
                <w:rFonts w:ascii="Times New Roman" w:eastAsia="方正仿宋_GBK" w:hAnsi="Times New Roman"/>
                <w:sz w:val="32"/>
                <w:szCs w:val="32"/>
              </w:rPr>
              <w:t>。</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离场信息4</w:t>
            </w:r>
          </w:p>
        </w:tc>
      </w:tr>
    </w:tbl>
    <w:p>
      <w:pPr>
        <w:pStyle w:val="16"/>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13</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rPr>
          <w:trHeight w:val="381"/>
        </w:trP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境内目的地监管作业场所代码</w:t>
            </w:r>
          </w:p>
          <w:p>
            <w:pPr>
              <w:pStyle w:val="16"/>
              <w:rPr>
                <w:rFonts w:ascii="Times New Roman" w:eastAsia="方正仿宋_GBK" w:hAnsi="Times New Roman"/>
                <w:sz w:val="32"/>
                <w:szCs w:val="32"/>
              </w:rPr>
            </w:pP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L054 Arrival conveyance facility location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Arrival conveyance facility location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境内目的地监管作业场所代码：填写多式联运货物每</w:t>
            </w:r>
            <w:r>
              <w:rPr>
                <w:rFonts w:ascii="Times New Roman" w:eastAsia="方正仿宋_GBK" w:hAnsi="Times New Roman" w:hint="eastAsia"/>
                <w:sz w:val="32"/>
                <w:szCs w:val="32"/>
              </w:rPr>
              <w:t>一</w:t>
            </w:r>
            <w:r>
              <w:rPr>
                <w:rFonts w:ascii="Times New Roman" w:eastAsia="方正仿宋_GBK" w:hAnsi="Times New Roman"/>
                <w:sz w:val="32"/>
                <w:szCs w:val="32"/>
              </w:rPr>
              <w:t>程</w:t>
            </w:r>
            <w:r>
              <w:rPr>
                <w:rFonts w:ascii="Times New Roman" w:eastAsia="方正仿宋_GBK" w:hAnsi="Times New Roman" w:hint="eastAsia"/>
                <w:sz w:val="32"/>
                <w:szCs w:val="32"/>
              </w:rPr>
              <w:t>到货地货物所在</w:t>
            </w:r>
            <w:r>
              <w:rPr>
                <w:rFonts w:ascii="Times New Roman" w:eastAsia="方正仿宋_GBK" w:hAnsi="Times New Roman"/>
                <w:sz w:val="32"/>
                <w:szCs w:val="32"/>
              </w:rPr>
              <w:t>的监管作业场所代码</w:t>
            </w:r>
            <w:r>
              <w:rPr>
                <w:rFonts w:ascii="Times New Roman" w:eastAsia="方正仿宋_GBK" w:hAnsi="Times New Roman" w:hint="eastAsia"/>
                <w:sz w:val="32"/>
                <w:szCs w:val="32"/>
              </w:rPr>
              <w:t>或铁路车站名称</w:t>
            </w:r>
            <w:r>
              <w:rPr>
                <w:rFonts w:ascii="Times New Roman" w:eastAsia="方正仿宋_GBK" w:hAnsi="Times New Roman"/>
                <w:sz w:val="32"/>
                <w:szCs w:val="32"/>
              </w:rPr>
              <w:t>。</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进口货物多式联运申请单7、出口货物多式联运申请单7、境内物流信息变更7</w:t>
            </w:r>
          </w:p>
        </w:tc>
      </w:tr>
    </w:tbl>
    <w:p>
      <w:pPr>
        <w:pStyle w:val="16"/>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14</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rPr>
          <w:trHeight w:val="1101"/>
        </w:trPr>
        <w:tc>
          <w:tcPr>
            <w:tcW w:w="3588" w:type="dxa"/>
          </w:tcPr>
          <w:p>
            <w:pPr>
              <w:pStyle w:val="16"/>
              <w:rPr>
                <w:rFonts w:ascii="Times New Roman" w:eastAsia="方正仿宋_GBK" w:hAnsi="Times New Roman"/>
                <w:sz w:val="32"/>
                <w:szCs w:val="32"/>
              </w:rPr>
            </w:pPr>
            <w:r>
              <w:rPr>
                <w:rFonts w:ascii="Times New Roman" w:eastAsia="方正仿宋_GBK" w:hAnsi="Times New Roman"/>
                <w:sz w:val="32"/>
                <w:szCs w:val="32"/>
              </w:rPr>
              <w:t>到货地监管作业场所代码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L054 Arrival conveyance facility location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Arrival conveyance facility location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到货地监管作业场所代码：填写多式联运货物</w:t>
            </w:r>
            <w:r>
              <w:rPr>
                <w:rFonts w:ascii="Times New Roman" w:eastAsia="方正仿宋_GBK" w:hAnsi="Times New Roman" w:hint="eastAsia"/>
                <w:sz w:val="32"/>
                <w:szCs w:val="32"/>
              </w:rPr>
              <w:t>运输到货所在地</w:t>
            </w:r>
            <w:r>
              <w:rPr>
                <w:rFonts w:ascii="Times New Roman" w:eastAsia="方正仿宋_GBK" w:hAnsi="Times New Roman"/>
                <w:sz w:val="32"/>
                <w:szCs w:val="32"/>
              </w:rPr>
              <w:t>的监管作业场所代码</w:t>
            </w:r>
            <w:r>
              <w:rPr>
                <w:rFonts w:ascii="Times New Roman" w:eastAsia="方正仿宋_GBK" w:hAnsi="Times New Roman" w:hint="eastAsia"/>
                <w:sz w:val="32"/>
                <w:szCs w:val="32"/>
              </w:rPr>
              <w:t>或铁路车站名称</w:t>
            </w:r>
            <w:r>
              <w:rPr>
                <w:rFonts w:ascii="Times New Roman" w:eastAsia="方正仿宋_GBK" w:hAnsi="Times New Roman"/>
                <w:sz w:val="32"/>
                <w:szCs w:val="32"/>
              </w:rPr>
              <w:t>。</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到货信息4</w:t>
            </w:r>
          </w:p>
        </w:tc>
      </w:tr>
    </w:tbl>
    <w:p>
      <w:pPr>
        <w:pStyle w:val="16"/>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15</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rPr>
          <w:trHeight w:val="381"/>
        </w:trPr>
        <w:tc>
          <w:tcPr>
            <w:tcW w:w="3588" w:type="dxa"/>
          </w:tcPr>
          <w:p>
            <w:pPr>
              <w:pStyle w:val="16"/>
              <w:rPr>
                <w:rFonts w:ascii="Times New Roman" w:eastAsia="方正仿宋_GBK" w:hAnsi="Times New Roman"/>
                <w:sz w:val="32"/>
                <w:szCs w:val="32"/>
              </w:rPr>
            </w:pPr>
            <w:r>
              <w:rPr>
                <w:rFonts w:ascii="Times New Roman" w:eastAsia="方正仿宋_GBK" w:hAnsi="Times New Roman" w:hint="eastAsia"/>
                <w:sz w:val="32"/>
                <w:szCs w:val="32"/>
                <w:lang w:val="en-US" w:eastAsia="zh-CN"/>
              </w:rPr>
              <w:t>拼箱</w:t>
            </w:r>
            <w:r>
              <w:rPr>
                <w:rFonts w:ascii="Times New Roman" w:eastAsia="方正仿宋_GBK" w:hAnsi="Times New Roman"/>
                <w:sz w:val="32"/>
                <w:szCs w:val="32"/>
              </w:rPr>
              <w:t>地监管作业场所代码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L01</w:t>
            </w:r>
            <w:r>
              <w:rPr>
                <w:rFonts w:ascii="Times New Roman" w:eastAsia="方正仿宋_GBK" w:hAnsi="Times New Roman" w:hint="eastAsia"/>
                <w:sz w:val="32"/>
                <w:szCs w:val="32"/>
                <w:lang w:val="en-US" w:eastAsia="zh-CN"/>
              </w:rPr>
              <w:t>0</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lang w:val="en-US" w:eastAsia="zh-CN"/>
              </w:rPr>
              <w:t>L</w:t>
            </w:r>
            <w:r>
              <w:rPr>
                <w:rFonts w:ascii="Times New Roman" w:eastAsia="方正仿宋_GBK" w:hAnsi="Times New Roman" w:hint="eastAsia"/>
                <w:sz w:val="32"/>
                <w:szCs w:val="32"/>
              </w:rPr>
              <w:t>oading location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a seaport, airport, freight terminal, rail station or other location at which goods are loaded onto the means of transport being used for their carriage</w:t>
            </w:r>
          </w:p>
        </w:tc>
      </w:tr>
      <w:tr>
        <w:tc>
          <w:tcPr>
            <w:tcW w:w="8522" w:type="dxa"/>
            <w:gridSpan w:val="2"/>
            <w:tcBorders>
              <w:left w:val="single" w:sz="4" w:space="0" w:color="000000"/>
              <w:right w:val="single" w:sz="4" w:space="0" w:color="000000"/>
            </w:tcBorders>
          </w:tcPr>
          <w:p>
            <w:pPr>
              <w:pStyle w:val="16"/>
              <w:jc w:val="left"/>
            </w:pPr>
            <w:r>
              <w:rPr>
                <w:rFonts w:ascii="Times New Roman" w:eastAsia="方正仿宋_GBK" w:hAnsi="Times New Roman" w:hint="eastAsia"/>
                <w:sz w:val="32"/>
                <w:szCs w:val="32"/>
                <w:lang w:val="en-US" w:eastAsia="zh-CN"/>
              </w:rPr>
              <w:t>拼箱</w:t>
            </w:r>
            <w:r>
              <w:rPr>
                <w:rFonts w:ascii="Times New Roman" w:eastAsia="方正仿宋_GBK" w:hAnsi="Times New Roman"/>
                <w:sz w:val="32"/>
                <w:szCs w:val="32"/>
              </w:rPr>
              <w:t>地监管作业场所代码：填写</w:t>
            </w:r>
            <w:r>
              <w:rPr>
                <w:rFonts w:ascii="Times New Roman" w:eastAsia="方正仿宋_GBK" w:hAnsi="Times New Roman" w:hint="eastAsia"/>
                <w:sz w:val="32"/>
                <w:szCs w:val="32"/>
                <w:lang w:val="en-US" w:eastAsia="zh-CN"/>
              </w:rPr>
              <w:t>出口</w:t>
            </w:r>
            <w:r>
              <w:rPr>
                <w:rFonts w:ascii="Times New Roman" w:eastAsia="方正仿宋_GBK" w:hAnsi="Times New Roman"/>
                <w:sz w:val="32"/>
                <w:szCs w:val="32"/>
              </w:rPr>
              <w:t>多式联运货物</w:t>
            </w:r>
            <w:r>
              <w:rPr>
                <w:rFonts w:ascii="Times New Roman" w:eastAsia="方正仿宋_GBK" w:hAnsi="Times New Roman" w:hint="eastAsia"/>
                <w:sz w:val="32"/>
                <w:szCs w:val="32"/>
                <w:lang w:val="en-US" w:eastAsia="zh-CN"/>
              </w:rPr>
              <w:t>拼箱</w:t>
            </w:r>
            <w:r>
              <w:rPr>
                <w:rFonts w:ascii="Times New Roman" w:eastAsia="方正仿宋_GBK" w:hAnsi="Times New Roman" w:hint="eastAsia"/>
                <w:sz w:val="32"/>
                <w:szCs w:val="32"/>
              </w:rPr>
              <w:t>地</w:t>
            </w:r>
            <w:r>
              <w:rPr>
                <w:rFonts w:ascii="Times New Roman" w:eastAsia="方正仿宋_GBK" w:hAnsi="Times New Roman"/>
                <w:sz w:val="32"/>
                <w:szCs w:val="32"/>
              </w:rPr>
              <w:t>监管作业场所代码。</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rPr>
            </w:pPr>
            <w:r>
              <w:rPr>
                <w:rFonts w:ascii="Times New Roman" w:eastAsia="方正仿宋_GBK" w:hAnsi="Times New Roman" w:hint="eastAsia"/>
                <w:sz w:val="32"/>
                <w:szCs w:val="32"/>
                <w:lang w:val="en-US" w:eastAsia="zh-CN"/>
              </w:rPr>
              <w:t>拼箱报告4</w:t>
            </w:r>
          </w:p>
        </w:tc>
      </w:tr>
    </w:tbl>
    <w:p>
      <w:pPr>
        <w:pStyle w:val="16"/>
        <w:rPr>
          <w:rFonts w:ascii="Times New Roman" w:eastAsia="方正仿宋_GBK" w:hAnsi="Times New Roman"/>
          <w:sz w:val="32"/>
          <w:szCs w:val="32"/>
        </w:rPr>
      </w:pPr>
    </w:p>
    <w:p>
      <w:pPr>
        <w:pStyle w:val="16"/>
        <w:jc w:val="left"/>
        <w:outlineLvl w:val="0"/>
        <w:rPr>
          <w:rFonts w:ascii="Times New Roman" w:eastAsia="方正仿宋_GBK" w:hAnsi="Times New Roman" w:hint="eastAsia"/>
          <w:sz w:val="32"/>
          <w:szCs w:val="32"/>
          <w:lang w:eastAsia="zh-CN"/>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16</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rPr>
          <w:trHeight w:val="381"/>
        </w:trPr>
        <w:tc>
          <w:tcPr>
            <w:tcW w:w="3588" w:type="dxa"/>
          </w:tcPr>
          <w:p>
            <w:pPr>
              <w:pStyle w:val="16"/>
              <w:rPr>
                <w:rFonts w:ascii="Times New Roman" w:eastAsia="方正仿宋_GBK" w:hAnsi="Times New Roman"/>
                <w:sz w:val="32"/>
                <w:szCs w:val="32"/>
              </w:rPr>
            </w:pPr>
            <w:r>
              <w:rPr>
                <w:rFonts w:ascii="Times New Roman" w:eastAsia="方正仿宋_GBK" w:hAnsi="Times New Roman" w:hint="eastAsia"/>
                <w:sz w:val="32"/>
                <w:szCs w:val="32"/>
                <w:lang w:val="en-US" w:eastAsia="zh-CN"/>
              </w:rPr>
              <w:t>落货</w:t>
            </w:r>
            <w:r>
              <w:rPr>
                <w:rFonts w:ascii="Times New Roman" w:eastAsia="方正仿宋_GBK" w:hAnsi="Times New Roman"/>
                <w:sz w:val="32"/>
                <w:szCs w:val="32"/>
              </w:rPr>
              <w:t>地监管作业场所代码</w:t>
            </w:r>
          </w:p>
          <w:p>
            <w:pPr>
              <w:pStyle w:val="16"/>
              <w:rPr>
                <w:rFonts w:ascii="Times New Roman" w:eastAsia="方正仿宋_GBK" w:hAnsi="Times New Roman"/>
                <w:sz w:val="32"/>
                <w:szCs w:val="32"/>
              </w:rPr>
            </w:pPr>
            <w:r>
              <w:rPr>
                <w:rFonts w:ascii="Times New Roman" w:eastAsia="方正仿宋_GBK" w:hAnsi="Times New Roman" w:hint="eastAsia"/>
                <w:sz w:val="32"/>
                <w:szCs w:val="32"/>
              </w:rPr>
              <w:t>拆单地监管作业场所代码</w:t>
            </w:r>
          </w:p>
        </w:tc>
        <w:tc>
          <w:tcPr>
            <w:tcW w:w="4934" w:type="dxa"/>
          </w:tcPr>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rPr>
              <w:t>L01</w:t>
            </w:r>
            <w:r>
              <w:rPr>
                <w:rFonts w:ascii="Times New Roman" w:eastAsia="方正仿宋_GBK" w:hAnsi="Times New Roman" w:hint="eastAsia"/>
                <w:sz w:val="32"/>
                <w:szCs w:val="32"/>
                <w:lang w:val="en-US" w:eastAsia="zh-CN"/>
              </w:rPr>
              <w:t>7 Goods location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location of goods</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lang w:val="en-US" w:eastAsia="zh-CN"/>
              </w:rPr>
              <w:t>落货</w:t>
            </w:r>
            <w:r>
              <w:rPr>
                <w:rFonts w:ascii="Times New Roman" w:eastAsia="方正仿宋_GBK" w:hAnsi="Times New Roman"/>
                <w:sz w:val="32"/>
                <w:szCs w:val="32"/>
              </w:rPr>
              <w:t>地监管作业场所代码：填写</w:t>
            </w:r>
            <w:r>
              <w:rPr>
                <w:rFonts w:ascii="Times New Roman" w:eastAsia="方正仿宋_GBK" w:hAnsi="Times New Roman" w:hint="eastAsia"/>
                <w:sz w:val="32"/>
                <w:szCs w:val="32"/>
                <w:lang w:val="en-US" w:eastAsia="zh-CN"/>
              </w:rPr>
              <w:t>出口</w:t>
            </w:r>
            <w:r>
              <w:rPr>
                <w:rFonts w:ascii="Times New Roman" w:eastAsia="方正仿宋_GBK" w:hAnsi="Times New Roman"/>
                <w:sz w:val="32"/>
                <w:szCs w:val="32"/>
              </w:rPr>
              <w:t>多式联运货物</w:t>
            </w:r>
            <w:r>
              <w:rPr>
                <w:rFonts w:ascii="Times New Roman" w:eastAsia="方正仿宋_GBK" w:hAnsi="Times New Roman" w:hint="eastAsia"/>
                <w:sz w:val="32"/>
                <w:szCs w:val="32"/>
                <w:lang w:val="en-US" w:eastAsia="zh-CN"/>
              </w:rPr>
              <w:t>办理落货时</w:t>
            </w:r>
            <w:r>
              <w:rPr>
                <w:rFonts w:ascii="Times New Roman" w:eastAsia="方正仿宋_GBK" w:hAnsi="Times New Roman" w:hint="eastAsia"/>
                <w:sz w:val="32"/>
                <w:szCs w:val="32"/>
              </w:rPr>
              <w:t>所在</w:t>
            </w:r>
            <w:r>
              <w:rPr>
                <w:rFonts w:ascii="Times New Roman" w:eastAsia="方正仿宋_GBK" w:hAnsi="Times New Roman"/>
                <w:sz w:val="32"/>
                <w:szCs w:val="32"/>
              </w:rPr>
              <w:t>的监管作业场所代码。</w:t>
            </w:r>
          </w:p>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rPr>
              <w:t>拆单地监管作业场所代码</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填写申请拆分</w:t>
            </w:r>
            <w:r>
              <w:rPr>
                <w:rFonts w:ascii="Times New Roman" w:eastAsia="方正仿宋_GBK" w:hAnsi="Times New Roman" w:hint="eastAsia"/>
                <w:bCs/>
                <w:color w:val="auto"/>
                <w:sz w:val="32"/>
                <w:szCs w:val="32"/>
                <w:lang w:val="en-US" w:eastAsia="zh-CN"/>
              </w:rPr>
              <w:t>提（运）单或多式联运分单</w:t>
            </w:r>
            <w:r>
              <w:rPr>
                <w:rFonts w:ascii="Times New Roman" w:eastAsia="方正仿宋_GBK" w:hAnsi="Times New Roman" w:hint="eastAsia"/>
                <w:sz w:val="32"/>
                <w:szCs w:val="32"/>
                <w:lang w:val="en-US" w:eastAsia="zh-CN"/>
              </w:rPr>
              <w:t>时</w:t>
            </w:r>
            <w:r>
              <w:rPr>
                <w:rFonts w:ascii="Times New Roman" w:eastAsia="方正仿宋_GBK" w:hAnsi="Times New Roman" w:hint="eastAsia"/>
                <w:sz w:val="32"/>
                <w:szCs w:val="32"/>
              </w:rPr>
              <w:t>多式联运货物所在</w:t>
            </w:r>
            <w:r>
              <w:rPr>
                <w:rFonts w:ascii="Times New Roman" w:eastAsia="方正仿宋_GBK" w:hAnsi="Times New Roman"/>
                <w:sz w:val="32"/>
                <w:szCs w:val="32"/>
              </w:rPr>
              <w:t>监管作业场所代码</w:t>
            </w:r>
            <w:r>
              <w:rPr>
                <w:rFonts w:ascii="Times New Roman" w:eastAsia="方正仿宋_GBK" w:hAnsi="Times New Roman" w:hint="eastAsia"/>
                <w:sz w:val="32"/>
                <w:szCs w:val="32"/>
                <w:highlight w:val="auto"/>
              </w:rPr>
              <w:t>或铁路车站名称</w:t>
            </w:r>
            <w:r>
              <w:rPr>
                <w:rFonts w:ascii="Times New Roman" w:eastAsia="方正仿宋_GBK" w:hAnsi="Times New Roman"/>
                <w:sz w:val="32"/>
                <w:szCs w:val="32"/>
              </w:rPr>
              <w:t>。</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rPr>
            </w:pPr>
            <w:r>
              <w:rPr>
                <w:rFonts w:ascii="Times New Roman" w:eastAsia="方正仿宋_GBK" w:hAnsi="Times New Roman" w:hint="eastAsia"/>
                <w:sz w:val="32"/>
                <w:szCs w:val="32"/>
                <w:lang w:val="en-US" w:eastAsia="zh-CN"/>
              </w:rPr>
              <w:t>落货申请4、提（运）单拆分申请4</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17</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多式联运申请单号</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D014 Document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a specific document</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多式联运申请单号：填写</w:t>
            </w:r>
            <w:r>
              <w:rPr>
                <w:rFonts w:ascii="Times New Roman" w:eastAsia="方正仿宋_GBK" w:hAnsi="Times New Roman" w:hint="eastAsia"/>
                <w:sz w:val="32"/>
                <w:szCs w:val="32"/>
              </w:rPr>
              <w:t>货物对应的</w:t>
            </w:r>
            <w:r>
              <w:rPr>
                <w:rFonts w:ascii="Times New Roman" w:eastAsia="方正仿宋_GBK" w:hAnsi="Times New Roman"/>
                <w:sz w:val="32"/>
                <w:szCs w:val="32"/>
              </w:rPr>
              <w:t>多式联运申请单号码。</w:t>
            </w:r>
          </w:p>
          <w:p>
            <w:pPr>
              <w:pStyle w:val="16"/>
              <w:jc w:val="left"/>
              <w:rPr>
                <w:rFonts w:ascii="Times New Roman" w:eastAsia="方正仿宋_GBK" w:hAnsi="Times New Roman" w:hint="eastAsia"/>
                <w:sz w:val="32"/>
                <w:szCs w:val="32"/>
              </w:rPr>
            </w:pPr>
            <w:r>
              <w:rPr>
                <w:rFonts w:ascii="Times New Roman" w:eastAsia="方正仿宋_GBK" w:hAnsi="Times New Roman" w:hint="eastAsia"/>
                <w:bCs/>
                <w:sz w:val="32"/>
                <w:szCs w:val="32"/>
              </w:rPr>
              <w:t>水</w:t>
            </w:r>
            <w:r>
              <w:rPr>
                <w:rFonts w:ascii="Times New Roman" w:eastAsia="方正仿宋_GBK" w:hAnsi="Times New Roman" w:hint="eastAsia"/>
                <w:bCs/>
                <w:sz w:val="32"/>
                <w:szCs w:val="32"/>
                <w:lang w:val="en-US" w:eastAsia="zh-CN"/>
              </w:rPr>
              <w:t>路</w:t>
            </w:r>
            <w:r>
              <w:rPr>
                <w:rFonts w:ascii="Times New Roman" w:eastAsia="方正仿宋_GBK" w:hAnsi="Times New Roman" w:hint="eastAsia"/>
                <w:bCs/>
                <w:sz w:val="32"/>
                <w:szCs w:val="32"/>
              </w:rPr>
              <w:t>运输</w:t>
            </w:r>
            <w:r>
              <w:rPr>
                <w:rFonts w:ascii="Times New Roman" w:eastAsia="方正仿宋_GBK" w:hAnsi="Times New Roman" w:hint="eastAsia"/>
                <w:bCs/>
                <w:sz w:val="32"/>
                <w:szCs w:val="32"/>
                <w:lang w:val="en-US" w:eastAsia="zh-CN"/>
              </w:rPr>
              <w:t>时</w:t>
            </w:r>
            <w:r>
              <w:rPr>
                <w:rFonts w:ascii="Times New Roman" w:eastAsia="方正仿宋_GBK" w:hAnsi="Times New Roman" w:hint="eastAsia"/>
                <w:sz w:val="32"/>
                <w:szCs w:val="32"/>
              </w:rPr>
              <w:t>到货信息和离场信息</w:t>
            </w:r>
            <w:r>
              <w:rPr>
                <w:rFonts w:ascii="Times New Roman" w:eastAsia="方正仿宋_GBK" w:hAnsi="Times New Roman" w:hint="eastAsia"/>
                <w:sz w:val="32"/>
                <w:szCs w:val="32"/>
                <w:lang w:val="en-US" w:eastAsia="zh-CN"/>
              </w:rPr>
              <w:t>中的多式联运申请单号</w:t>
            </w:r>
            <w:r>
              <w:rPr>
                <w:rFonts w:ascii="Times New Roman" w:eastAsia="方正仿宋_GBK" w:hAnsi="Times New Roman" w:hint="eastAsia"/>
                <w:sz w:val="32"/>
                <w:szCs w:val="32"/>
              </w:rPr>
              <w:t>可</w:t>
            </w:r>
            <w:r>
              <w:rPr>
                <w:rFonts w:ascii="Times New Roman" w:eastAsia="方正仿宋_GBK" w:hAnsi="Times New Roman" w:hint="eastAsia"/>
                <w:bCs/>
                <w:sz w:val="32"/>
                <w:szCs w:val="32"/>
              </w:rPr>
              <w:t>简化填写</w:t>
            </w:r>
            <w:r>
              <w:rPr>
                <w:rFonts w:ascii="Times New Roman" w:eastAsia="方正仿宋_GBK" w:hAnsi="Times New Roman" w:hint="eastAsia"/>
                <w:bCs/>
                <w:sz w:val="32"/>
                <w:szCs w:val="32"/>
                <w:lang w:val="en-US" w:eastAsia="zh-CN"/>
              </w:rPr>
              <w:t>为“</w:t>
            </w:r>
            <w:r>
              <w:rPr>
                <w:rFonts w:ascii="Times New Roman" w:eastAsia="方正仿宋_GBK" w:hAnsi="Times New Roman" w:hint="eastAsia"/>
                <w:bCs/>
                <w:sz w:val="32"/>
                <w:szCs w:val="32"/>
              </w:rPr>
              <w:t>S</w:t>
            </w:r>
            <w:r>
              <w:rPr>
                <w:rFonts w:ascii="Times New Roman" w:eastAsia="方正仿宋_GBK" w:hAnsi="Times New Roman" w:hint="eastAsia"/>
                <w:bCs/>
                <w:sz w:val="32"/>
                <w:szCs w:val="32"/>
                <w:lang w:eastAsia="zh-CN"/>
              </w:rPr>
              <w:t>”</w:t>
            </w:r>
            <w:r>
              <w:rPr>
                <w:rFonts w:ascii="Times New Roman" w:eastAsia="方正仿宋_GBK" w:hAnsi="Times New Roman" w:hint="eastAsia"/>
                <w:bCs/>
                <w:sz w:val="32"/>
                <w:szCs w:val="32"/>
              </w:rPr>
              <w:t>。</w:t>
            </w:r>
          </w:p>
          <w:p>
            <w:pPr>
              <w:pStyle w:val="16"/>
              <w:rPr>
                <w:rFonts w:ascii="Times New Roman" w:eastAsia="方正仿宋_GBK" w:hAnsi="Times New Roman"/>
                <w:sz w:val="32"/>
                <w:szCs w:val="32"/>
              </w:rPr>
            </w:pPr>
            <w:r>
              <w:rPr>
                <w:rFonts w:ascii="Times New Roman" w:eastAsia="方正仿宋_GBK" w:hAnsi="Times New Roman"/>
                <w:sz w:val="32"/>
                <w:szCs w:val="32"/>
              </w:rPr>
              <w:t xml:space="preserve">最大长度： </w:t>
            </w:r>
            <w:r>
              <w:rPr>
                <w:rFonts w:ascii="Times New Roman" w:eastAsia="方正仿宋_GBK" w:hAnsi="Times New Roman" w:hint="eastAsia"/>
                <w:sz w:val="32"/>
                <w:szCs w:val="32"/>
                <w:lang w:val="en-US" w:eastAsia="zh-CN"/>
              </w:rPr>
              <w:t>20</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rPr>
              <w:t>到货信息2、离场信息2、境内物流信息变更2、出境物流信息补充2、代理企业变更2</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拼箱报告2、落货申请2、</w:t>
            </w:r>
            <w:r>
              <w:rPr>
                <w:rFonts w:ascii="Times New Roman" w:eastAsia="方正仿宋_GBK" w:hAnsi="Times New Roman" w:hint="eastAsia"/>
                <w:bCs/>
                <w:color w:val="auto"/>
                <w:sz w:val="32"/>
                <w:szCs w:val="32"/>
                <w:lang w:val="en-US" w:eastAsia="zh-CN"/>
              </w:rPr>
              <w:t>提（运）单拆分申请2</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hint="eastAsia"/>
          <w:sz w:val="32"/>
          <w:szCs w:val="32"/>
          <w:lang w:eastAsia="zh-CN"/>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18</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进境总提（运）单号</w:t>
            </w:r>
          </w:p>
          <w:p>
            <w:pPr>
              <w:pStyle w:val="16"/>
              <w:jc w:val="left"/>
              <w:rPr>
                <w:rFonts w:ascii="Times New Roman" w:eastAsia="方正仿宋_GBK" w:hAnsi="Times New Roman" w:hint="eastAsia"/>
                <w:sz w:val="32"/>
                <w:szCs w:val="32"/>
              </w:rPr>
            </w:pPr>
            <w:r>
              <w:rPr>
                <w:rFonts w:ascii="Times New Roman" w:eastAsia="方正仿宋_GBK" w:hAnsi="Times New Roman" w:hint="eastAsia"/>
                <w:sz w:val="32"/>
                <w:szCs w:val="32"/>
              </w:rPr>
              <w:t>进境分提（运）单号</w:t>
            </w:r>
          </w:p>
          <w:p>
            <w:pPr>
              <w:pStyle w:val="16"/>
              <w:jc w:val="left"/>
              <w:rPr>
                <w:rFonts w:ascii="Times New Roman" w:eastAsia="方正仿宋_GBK" w:hAnsi="Times New Roman" w:hint="eastAsia"/>
                <w:sz w:val="32"/>
                <w:szCs w:val="32"/>
              </w:rPr>
            </w:pPr>
            <w:r>
              <w:rPr>
                <w:rFonts w:ascii="Times New Roman" w:eastAsia="方正仿宋_GBK" w:hAnsi="Times New Roman" w:hint="eastAsia"/>
                <w:sz w:val="32"/>
                <w:szCs w:val="32"/>
              </w:rPr>
              <w:t>拆后提（运）单号</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D023 Transport document identifier</w:t>
            </w:r>
          </w:p>
          <w:p>
            <w:pPr>
              <w:pStyle w:val="16"/>
              <w:jc w:val="left"/>
              <w:rPr>
                <w:rFonts w:ascii="Times New Roman" w:eastAsia="方正仿宋_GBK" w:hAnsi="Times New Roman" w:hint="eastAsia"/>
                <w:sz w:val="32"/>
                <w:szCs w:val="32"/>
              </w:rPr>
            </w:pPr>
            <w:r>
              <w:rPr>
                <w:rFonts w:ascii="Times New Roman" w:eastAsia="方正仿宋_GBK" w:hAnsi="Times New Roman"/>
                <w:sz w:val="32"/>
                <w:szCs w:val="32"/>
              </w:rPr>
              <w:t>D008 Associated transport document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hint="eastAsia"/>
                <w:sz w:val="32"/>
                <w:szCs w:val="32"/>
                <w:lang w:val="en-US" w:eastAsia="zh-CN"/>
              </w:rPr>
            </w:pPr>
            <w:r>
              <w:rPr>
                <w:rFonts w:ascii="Times New Roman" w:eastAsia="方正仿宋_GBK" w:hAnsi="Times New Roman" w:hint="eastAsia"/>
                <w:sz w:val="32"/>
                <w:szCs w:val="32"/>
              </w:rPr>
              <w:t>Identification of the document evidencing a transport contract by reference number</w:t>
            </w:r>
            <w:r>
              <w:rPr>
                <w:rFonts w:ascii="Times New Roman" w:eastAsia="方正仿宋_GBK" w:hAnsi="Times New Roman" w:hint="eastAsia"/>
                <w:sz w:val="32"/>
                <w:szCs w:val="32"/>
                <w:lang w:val="en-US" w:eastAsia="zh-CN"/>
              </w:rPr>
              <w:t>;</w:t>
            </w:r>
          </w:p>
          <w:p>
            <w:pPr>
              <w:pStyle w:val="16"/>
              <w:jc w:val="left"/>
              <w:rPr>
                <w:rFonts w:ascii="Times New Roman" w:eastAsia="方正仿宋_GBK" w:hAnsi="Times New Roman" w:hint="eastAsia"/>
                <w:sz w:val="32"/>
                <w:szCs w:val="32"/>
              </w:rPr>
            </w:pPr>
            <w:r>
              <w:rPr>
                <w:rFonts w:ascii="Times New Roman" w:eastAsia="方正仿宋_GBK" w:hAnsi="Times New Roman" w:hint="eastAsia"/>
                <w:sz w:val="32"/>
                <w:szCs w:val="32"/>
              </w:rPr>
              <w:t>Identification of a previous transport document number or other assigned reference number associated with the shipment. Applies to secondary cargo document report only</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hint="eastAsia"/>
                <w:sz w:val="32"/>
                <w:szCs w:val="32"/>
              </w:rPr>
              <w:t>进境总提（运）单号：填写进口多式联运货物对应原始舱单数据中的总</w:t>
            </w:r>
            <w:r>
              <w:rPr>
                <w:rFonts w:ascii="Times New Roman" w:eastAsia="方正仿宋_GBK" w:hAnsi="Times New Roman" w:hint="eastAsia"/>
                <w:sz w:val="32"/>
                <w:szCs w:val="32"/>
                <w:lang w:eastAsia="zh-CN"/>
              </w:rPr>
              <w:t>提（运）单号</w:t>
            </w:r>
            <w:r>
              <w:rPr>
                <w:rFonts w:ascii="Times New Roman" w:eastAsia="方正仿宋_GBK" w:hAnsi="Times New Roman" w:hint="eastAsia"/>
                <w:sz w:val="32"/>
                <w:szCs w:val="32"/>
              </w:rPr>
              <w:t>。</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进境分提（运）单号：</w:t>
            </w:r>
            <w:r>
              <w:rPr>
                <w:rFonts w:ascii="Times New Roman" w:eastAsia="方正仿宋_GBK" w:hAnsi="Times New Roman"/>
                <w:sz w:val="32"/>
                <w:szCs w:val="32"/>
              </w:rPr>
              <w:t>填写</w:t>
            </w:r>
            <w:r>
              <w:rPr>
                <w:rFonts w:ascii="Times New Roman" w:eastAsia="方正仿宋_GBK" w:hAnsi="Times New Roman" w:hint="eastAsia"/>
                <w:sz w:val="32"/>
                <w:szCs w:val="32"/>
              </w:rPr>
              <w:t>进口</w:t>
            </w:r>
            <w:r>
              <w:rPr>
                <w:rFonts w:ascii="Times New Roman" w:eastAsia="方正仿宋_GBK" w:hAnsi="Times New Roman"/>
                <w:sz w:val="32"/>
                <w:szCs w:val="32"/>
              </w:rPr>
              <w:t>多式联运货物对应</w:t>
            </w:r>
            <w:r>
              <w:rPr>
                <w:rFonts w:ascii="Times New Roman" w:eastAsia="方正仿宋_GBK" w:hAnsi="Times New Roman" w:hint="eastAsia"/>
                <w:sz w:val="32"/>
                <w:szCs w:val="32"/>
              </w:rPr>
              <w:t>原始</w:t>
            </w:r>
            <w:r>
              <w:rPr>
                <w:rFonts w:ascii="Times New Roman" w:eastAsia="方正仿宋_GBK" w:hAnsi="Times New Roman"/>
                <w:sz w:val="32"/>
                <w:szCs w:val="32"/>
              </w:rPr>
              <w:t>舱单数据中的</w:t>
            </w:r>
            <w:r>
              <w:rPr>
                <w:rFonts w:ascii="Times New Roman" w:eastAsia="方正仿宋_GBK" w:hAnsi="Times New Roman" w:hint="eastAsia"/>
                <w:sz w:val="32"/>
                <w:szCs w:val="32"/>
              </w:rPr>
              <w:t>分</w:t>
            </w:r>
            <w:r>
              <w:rPr>
                <w:rFonts w:ascii="Times New Roman" w:eastAsia="方正仿宋_GBK" w:hAnsi="Times New Roman" w:hint="eastAsia"/>
                <w:sz w:val="32"/>
                <w:szCs w:val="32"/>
                <w:lang w:eastAsia="zh-CN"/>
              </w:rPr>
              <w:t>提（运）单号</w:t>
            </w:r>
            <w:r>
              <w:rPr>
                <w:rFonts w:ascii="Times New Roman" w:eastAsia="方正仿宋_GBK" w:hAnsi="Times New Roman"/>
                <w:sz w:val="32"/>
                <w:szCs w:val="32"/>
              </w:rPr>
              <w:t>。</w:t>
            </w:r>
          </w:p>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highlight w:val="auto"/>
              </w:rPr>
              <w:t>拆后提（运）单号</w:t>
            </w:r>
            <w:r>
              <w:rPr>
                <w:rFonts w:ascii="Times New Roman" w:eastAsia="方正仿宋_GBK" w:hAnsi="Times New Roman" w:hint="eastAsia"/>
                <w:sz w:val="32"/>
                <w:szCs w:val="32"/>
                <w:lang w:eastAsia="zh-CN"/>
                <w:highlight w:val="auto"/>
              </w:rPr>
              <w:t>：</w:t>
            </w:r>
            <w:r>
              <w:rPr>
                <w:rFonts w:ascii="Times New Roman" w:eastAsia="方正仿宋_GBK" w:hAnsi="Times New Roman"/>
                <w:sz w:val="32"/>
                <w:szCs w:val="32"/>
              </w:rPr>
              <w:t>填写</w:t>
            </w:r>
            <w:r>
              <w:rPr>
                <w:rFonts w:ascii="Times New Roman" w:eastAsia="方正仿宋_GBK" w:hAnsi="Times New Roman" w:hint="eastAsia"/>
                <w:sz w:val="32"/>
                <w:szCs w:val="32"/>
              </w:rPr>
              <w:t>进口</w:t>
            </w:r>
            <w:r>
              <w:rPr>
                <w:rFonts w:ascii="Times New Roman" w:eastAsia="方正仿宋_GBK" w:hAnsi="Times New Roman" w:hint="eastAsia"/>
                <w:sz w:val="32"/>
                <w:szCs w:val="32"/>
                <w:lang w:val="en-US" w:eastAsia="zh-CN"/>
              </w:rPr>
              <w:t>多式联运申请单的</w:t>
            </w:r>
            <w:r>
              <w:rPr>
                <w:rFonts w:ascii="Times New Roman" w:eastAsia="方正仿宋_GBK" w:hAnsi="Times New Roman" w:hint="eastAsia"/>
                <w:sz w:val="32"/>
                <w:szCs w:val="32"/>
              </w:rPr>
              <w:t>进境总提（运）单号</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rPr>
              <w:t>进境分提（运）单号</w:t>
            </w:r>
            <w:r>
              <w:rPr>
                <w:rFonts w:ascii="Times New Roman" w:eastAsia="方正仿宋_GBK" w:hAnsi="Times New Roman" w:hint="eastAsia"/>
                <w:sz w:val="32"/>
                <w:szCs w:val="32"/>
                <w:lang w:val="en-US" w:eastAsia="zh-CN"/>
              </w:rPr>
              <w:t>拆分后的提（运）单号。</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sz w:val="32"/>
                <w:szCs w:val="32"/>
                <w:lang w:val="en-US"/>
              </w:rPr>
              <w:t>35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lang w:val="en-US" w:eastAsia="zh-CN"/>
              </w:rPr>
            </w:pPr>
            <w:r>
              <w:rPr>
                <w:rFonts w:ascii="Times New Roman" w:eastAsia="方正仿宋_GBK" w:hAnsi="Times New Roman" w:hint="eastAsia"/>
                <w:sz w:val="32"/>
                <w:szCs w:val="32"/>
                <w:lang w:val="en-US" w:eastAsia="zh-CN"/>
                <w:highlight w:val="auto"/>
              </w:rPr>
              <w:t>进</w:t>
            </w:r>
            <w:r>
              <w:rPr>
                <w:rFonts w:ascii="Times New Roman" w:eastAsia="方正仿宋_GBK" w:hAnsi="Times New Roman" w:hint="eastAsia"/>
                <w:sz w:val="32"/>
                <w:szCs w:val="32"/>
                <w:highlight w:val="auto"/>
              </w:rPr>
              <w:t>口货物多式联运申请单</w:t>
            </w:r>
            <w:r>
              <w:rPr>
                <w:rFonts w:ascii="Times New Roman" w:eastAsia="方正仿宋_GBK" w:hAnsi="Times New Roman" w:hint="eastAsia"/>
                <w:sz w:val="32"/>
                <w:szCs w:val="32"/>
                <w:lang w:val="en-US" w:eastAsia="zh-CN"/>
                <w:highlight w:val="auto"/>
              </w:rPr>
              <w:t>9、进</w:t>
            </w:r>
            <w:r>
              <w:rPr>
                <w:rFonts w:ascii="Times New Roman" w:eastAsia="方正仿宋_GBK" w:hAnsi="Times New Roman" w:hint="eastAsia"/>
                <w:sz w:val="32"/>
                <w:szCs w:val="32"/>
                <w:highlight w:val="auto"/>
              </w:rPr>
              <w:t>口货物多式联运申请单</w:t>
            </w:r>
            <w:r>
              <w:rPr>
                <w:rFonts w:ascii="Times New Roman" w:eastAsia="方正仿宋_GBK" w:hAnsi="Times New Roman" w:hint="eastAsia"/>
                <w:sz w:val="32"/>
                <w:szCs w:val="32"/>
                <w:lang w:val="en-US" w:eastAsia="zh-CN"/>
                <w:highlight w:val="auto"/>
              </w:rPr>
              <w:t>10、</w:t>
            </w:r>
            <w:r>
              <w:rPr>
                <w:rFonts w:ascii="Times New Roman" w:eastAsia="方正仿宋_GBK" w:hAnsi="Times New Roman" w:hint="eastAsia"/>
                <w:sz w:val="32"/>
                <w:szCs w:val="32"/>
              </w:rPr>
              <w:t>到货信息6、离场信息5</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提（运）单拆分申请5、提（运）单拆分申请6</w:t>
            </w:r>
          </w:p>
        </w:tc>
      </w:tr>
    </w:tbl>
    <w:p>
      <w:pPr>
        <w:pStyle w:val="16"/>
        <w:outlineLvl w:val="9"/>
        <w:rPr>
          <w:rFonts w:ascii="Times New Roman" w:eastAsia="方正仿宋_GBK" w:hAnsi="Times New Roman"/>
          <w:sz w:val="32"/>
          <w:szCs w:val="32"/>
        </w:rPr>
      </w:pPr>
    </w:p>
    <w:p>
      <w:pPr>
        <w:pStyle w:val="16"/>
        <w:outlineLvl w:val="0"/>
        <w:rPr>
          <w:rFonts w:ascii="Times New Roman" w:eastAsia="方正仿宋_GBK" w:hAnsi="Times New Roman" w:hint="eastAsia"/>
          <w:sz w:val="32"/>
          <w:szCs w:val="32"/>
          <w:lang w:eastAsia="zh-CN"/>
        </w:rPr>
      </w:pPr>
      <w:r>
        <w:rPr>
          <w:rFonts w:ascii="Times New Roman" w:eastAsia="方正仿宋_GBK" w:hAnsi="Times New Roman"/>
          <w:sz w:val="32"/>
          <w:szCs w:val="32"/>
        </w:rPr>
        <w:t>00</w:t>
      </w:r>
      <w:r>
        <w:rPr>
          <w:rFonts w:ascii="Times New Roman" w:eastAsia="方正仿宋_GBK" w:hAnsi="Times New Roman" w:hint="eastAsia"/>
          <w:sz w:val="32"/>
          <w:szCs w:val="32"/>
        </w:rPr>
        <w:t>1</w:t>
      </w:r>
      <w:r>
        <w:rPr>
          <w:rFonts w:ascii="Times New Roman" w:eastAsia="方正仿宋_GBK" w:hAnsi="Times New Roman" w:hint="eastAsia"/>
          <w:sz w:val="32"/>
          <w:szCs w:val="32"/>
          <w:lang w:val="en-US" w:eastAsia="zh-CN"/>
        </w:rPr>
        <w:t>9</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出境提（运）单号</w:t>
            </w:r>
          </w:p>
          <w:p>
            <w:pPr>
              <w:pStyle w:val="16"/>
              <w:jc w:val="left"/>
              <w:rPr>
                <w:rFonts w:ascii="Times New Roman" w:eastAsia="方正仿宋_GBK" w:hAnsi="Times New Roman" w:hint="eastAsia"/>
                <w:sz w:val="32"/>
                <w:szCs w:val="32"/>
              </w:rPr>
            </w:pP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D023 Transport document identifier</w:t>
            </w:r>
          </w:p>
          <w:p>
            <w:pPr>
              <w:pStyle w:val="16"/>
              <w:jc w:val="left"/>
              <w:rPr>
                <w:rFonts w:ascii="Times New Roman" w:eastAsia="方正仿宋_GBK" w:hAnsi="Times New Roman" w:hint="eastAsia"/>
                <w:sz w:val="32"/>
                <w:szCs w:val="32"/>
              </w:rPr>
            </w:pPr>
            <w:r>
              <w:rPr>
                <w:rFonts w:ascii="Times New Roman" w:eastAsia="方正仿宋_GBK" w:hAnsi="Times New Roman"/>
                <w:sz w:val="32"/>
                <w:szCs w:val="32"/>
              </w:rPr>
              <w:t>D008 Associated transport document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hint="eastAsia"/>
                <w:sz w:val="32"/>
                <w:szCs w:val="32"/>
                <w:lang w:val="en-US" w:eastAsia="zh-CN"/>
              </w:rPr>
            </w:pPr>
            <w:r>
              <w:rPr>
                <w:rFonts w:ascii="Times New Roman" w:eastAsia="方正仿宋_GBK" w:hAnsi="Times New Roman" w:hint="eastAsia"/>
                <w:sz w:val="32"/>
                <w:szCs w:val="32"/>
              </w:rPr>
              <w:t>Identification of the document evidencing a transport contract by reference number</w:t>
            </w:r>
            <w:r>
              <w:rPr>
                <w:rFonts w:ascii="Times New Roman" w:eastAsia="方正仿宋_GBK" w:hAnsi="Times New Roman" w:hint="eastAsia"/>
                <w:sz w:val="32"/>
                <w:szCs w:val="32"/>
                <w:lang w:val="en-US" w:eastAsia="zh-CN"/>
              </w:rPr>
              <w:t>;</w:t>
            </w:r>
          </w:p>
          <w:p>
            <w:pPr>
              <w:pStyle w:val="16"/>
              <w:jc w:val="left"/>
              <w:rPr>
                <w:rFonts w:ascii="Times New Roman" w:eastAsia="方正仿宋_GBK" w:hAnsi="Times New Roman" w:hint="eastAsia"/>
                <w:sz w:val="32"/>
                <w:szCs w:val="32"/>
              </w:rPr>
            </w:pPr>
            <w:r>
              <w:rPr>
                <w:rFonts w:ascii="Times New Roman" w:eastAsia="方正仿宋_GBK" w:hAnsi="Times New Roman" w:hint="eastAsia"/>
                <w:sz w:val="32"/>
                <w:szCs w:val="32"/>
              </w:rPr>
              <w:t>Identification of a previous transport document number or other assigned reference number associated with the shipment. Applies to secondary cargo document report only</w:t>
            </w:r>
          </w:p>
        </w:tc>
      </w:tr>
      <w:tr>
        <w:tc>
          <w:tcPr>
            <w:tcW w:w="8522" w:type="dxa"/>
            <w:gridSpan w:val="2"/>
            <w:tcBorders>
              <w:left w:val="single" w:sz="4" w:space="0" w:color="000000"/>
              <w:right w:val="single" w:sz="4" w:space="0" w:color="000000"/>
            </w:tcBorders>
          </w:tcPr>
          <w:p>
            <w:pPr>
              <w:pStyle w:val="16"/>
              <w:jc w:val="left"/>
            </w:pPr>
            <w:r>
              <w:rPr>
                <w:rFonts w:ascii="Times New Roman" w:eastAsia="方正仿宋_GBK" w:hAnsi="Times New Roman" w:hint="eastAsia"/>
                <w:sz w:val="32"/>
                <w:szCs w:val="32"/>
              </w:rPr>
              <w:t>出境提（运）单号</w:t>
            </w:r>
            <w:r>
              <w:rPr>
                <w:rFonts w:ascii="Times New Roman" w:eastAsia="方正仿宋_GBK" w:hAnsi="Times New Roman"/>
                <w:sz w:val="32"/>
                <w:szCs w:val="32"/>
              </w:rPr>
              <w:t>：填写</w:t>
            </w:r>
            <w:r>
              <w:rPr>
                <w:rFonts w:ascii="Times New Roman" w:eastAsia="方正仿宋_GBK" w:hAnsi="Times New Roman" w:hint="eastAsia"/>
                <w:sz w:val="32"/>
                <w:szCs w:val="32"/>
              </w:rPr>
              <w:t>出口</w:t>
            </w:r>
            <w:r>
              <w:rPr>
                <w:rFonts w:ascii="Times New Roman" w:eastAsia="方正仿宋_GBK" w:hAnsi="Times New Roman"/>
                <w:sz w:val="32"/>
                <w:szCs w:val="32"/>
              </w:rPr>
              <w:t>多式联运货物对应预配舱单数据中的</w:t>
            </w:r>
            <w:r>
              <w:rPr>
                <w:rFonts w:ascii="Times New Roman" w:eastAsia="方正仿宋_GBK" w:hAnsi="Times New Roman" w:hint="eastAsia"/>
                <w:sz w:val="32"/>
                <w:szCs w:val="32"/>
                <w:lang w:eastAsia="zh-CN"/>
              </w:rPr>
              <w:t>提（运）单号；</w:t>
            </w:r>
            <w:r>
              <w:rPr>
                <w:rFonts w:ascii="Times New Roman" w:eastAsia="方正仿宋_GBK" w:hAnsi="Times New Roman" w:hint="eastAsia"/>
                <w:sz w:val="32"/>
                <w:szCs w:val="32"/>
              </w:rPr>
              <w:t>预配舱单为总分提运单结构的，填写分</w:t>
            </w:r>
            <w:r>
              <w:rPr>
                <w:rFonts w:ascii="Times New Roman" w:eastAsia="方正仿宋_GBK" w:hAnsi="Times New Roman" w:hint="eastAsia"/>
                <w:sz w:val="32"/>
                <w:szCs w:val="32"/>
                <w:lang w:eastAsia="zh-CN"/>
              </w:rPr>
              <w:t>提（运）单号；</w:t>
            </w:r>
            <w:r>
              <w:rPr>
                <w:rFonts w:ascii="Times New Roman" w:eastAsia="方正仿宋_GBK" w:hAnsi="Times New Roman" w:hint="eastAsia"/>
                <w:sz w:val="32"/>
                <w:szCs w:val="32"/>
              </w:rPr>
              <w:t>预配舱单</w:t>
            </w:r>
            <w:r>
              <w:rPr>
                <w:rFonts w:ascii="Times New Roman" w:eastAsia="方正仿宋_GBK" w:hAnsi="Times New Roman" w:hint="eastAsia"/>
                <w:sz w:val="32"/>
                <w:szCs w:val="32"/>
                <w:lang w:val="en-US" w:eastAsia="zh-CN"/>
              </w:rPr>
              <w:t>无</w:t>
            </w:r>
            <w:r>
              <w:rPr>
                <w:rFonts w:ascii="Times New Roman" w:eastAsia="方正仿宋_GBK" w:hAnsi="Times New Roman" w:hint="eastAsia"/>
                <w:sz w:val="32"/>
                <w:szCs w:val="32"/>
              </w:rPr>
              <w:t>分提运单</w:t>
            </w:r>
            <w:r>
              <w:rPr>
                <w:rFonts w:ascii="Times New Roman" w:eastAsia="方正仿宋_GBK" w:hAnsi="Times New Roman" w:hint="eastAsia"/>
                <w:sz w:val="32"/>
                <w:szCs w:val="32"/>
                <w:lang w:val="en-US" w:eastAsia="zh-CN"/>
              </w:rPr>
              <w:t>的，填写总提（运）单号。</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35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hint="eastAsia"/>
                <w:sz w:val="32"/>
                <w:szCs w:val="32"/>
                <w:highlight w:val="auto"/>
              </w:rPr>
              <w:t>出口货物多式联运申请单1</w:t>
            </w:r>
            <w:r>
              <w:rPr>
                <w:rFonts w:ascii="Times New Roman" w:eastAsia="方正仿宋_GBK" w:hAnsi="Times New Roman" w:hint="eastAsia"/>
                <w:sz w:val="32"/>
                <w:szCs w:val="32"/>
                <w:lang w:val="en-US" w:eastAsia="zh-CN"/>
                <w:highlight w:val="auto"/>
              </w:rPr>
              <w:t>6</w:t>
            </w:r>
            <w:r>
              <w:rPr>
                <w:rFonts w:ascii="Times New Roman" w:eastAsia="方正仿宋_GBK" w:hAnsi="Times New Roman" w:hint="eastAsia"/>
                <w:sz w:val="32"/>
                <w:szCs w:val="32"/>
              </w:rPr>
              <w:t>、出境物流信息补充4</w:t>
            </w:r>
          </w:p>
        </w:tc>
      </w:tr>
    </w:tbl>
    <w:p>
      <w:pPr>
        <w:pStyle w:val="16"/>
        <w:rPr>
          <w:rFonts w:ascii="Times New Roman" w:eastAsia="方正仿宋_GBK" w:hAnsi="Times New Roman" w:hint="eastAsia"/>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20</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rPr>
          <w:trHeight w:val="90"/>
        </w:trP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多式联运分单号</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D023 Transport document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document evidencing a transport contract by reference number</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sz w:val="32"/>
                <w:szCs w:val="32"/>
              </w:rPr>
              <w:t>多式联运分单号：填写</w:t>
            </w:r>
            <w:r>
              <w:rPr>
                <w:rFonts w:ascii="Times New Roman" w:eastAsia="方正仿宋_GBK" w:hAnsi="Times New Roman" w:hint="eastAsia"/>
                <w:sz w:val="32"/>
                <w:szCs w:val="32"/>
              </w:rPr>
              <w:t>出口</w:t>
            </w:r>
            <w:r>
              <w:rPr>
                <w:rFonts w:ascii="Times New Roman" w:eastAsia="方正仿宋_GBK" w:hAnsi="Times New Roman"/>
                <w:sz w:val="32"/>
                <w:szCs w:val="32"/>
              </w:rPr>
              <w:t>多式联运货物</w:t>
            </w:r>
            <w:r>
              <w:rPr>
                <w:rFonts w:ascii="Times New Roman" w:eastAsia="方正仿宋_GBK" w:hAnsi="Times New Roman" w:hint="eastAsia"/>
                <w:sz w:val="32"/>
                <w:szCs w:val="32"/>
              </w:rPr>
              <w:t>的</w:t>
            </w:r>
            <w:r>
              <w:rPr>
                <w:rFonts w:ascii="Times New Roman" w:eastAsia="方正仿宋_GBK" w:hAnsi="Times New Roman" w:hint="eastAsia"/>
                <w:sz w:val="32"/>
                <w:szCs w:val="32"/>
                <w:lang w:eastAsia="zh-CN"/>
              </w:rPr>
              <w:t>提（运）单号</w:t>
            </w:r>
            <w:r>
              <w:rPr>
                <w:rFonts w:ascii="Times New Roman" w:eastAsia="方正仿宋_GBK" w:hAnsi="Times New Roman" w:hint="eastAsia"/>
                <w:sz w:val="32"/>
                <w:szCs w:val="32"/>
              </w:rPr>
              <w:t>，未具备</w:t>
            </w:r>
            <w:r>
              <w:rPr>
                <w:rFonts w:ascii="Times New Roman" w:eastAsia="方正仿宋_GBK" w:hAnsi="Times New Roman" w:hint="eastAsia"/>
                <w:sz w:val="32"/>
                <w:szCs w:val="32"/>
                <w:lang w:eastAsia="zh-CN"/>
              </w:rPr>
              <w:t>提（运）单号</w:t>
            </w:r>
            <w:r>
              <w:rPr>
                <w:rFonts w:ascii="Times New Roman" w:eastAsia="方正仿宋_GBK" w:hAnsi="Times New Roman" w:hint="eastAsia"/>
                <w:sz w:val="32"/>
                <w:szCs w:val="32"/>
              </w:rPr>
              <w:t>的，填写多式联运经营人赋予的货物运输凭证编号。</w:t>
            </w:r>
          </w:p>
          <w:p>
            <w:pPr>
              <w:pStyle w:val="16"/>
              <w:rPr>
                <w:rFonts w:ascii="Times New Roman" w:eastAsia="方正仿宋_GBK" w:hAnsi="Times New Roman"/>
                <w:sz w:val="32"/>
                <w:szCs w:val="32"/>
              </w:rPr>
            </w:pPr>
            <w:r>
              <w:rPr>
                <w:rFonts w:ascii="Times New Roman" w:eastAsia="方正仿宋_GBK" w:hAnsi="Times New Roman"/>
                <w:sz w:val="32"/>
                <w:szCs w:val="32"/>
              </w:rPr>
              <w:t>多式联运分单号不得与相同多式联运</w:t>
            </w:r>
            <w:r>
              <w:rPr>
                <w:rFonts w:ascii="Times New Roman" w:eastAsia="方正仿宋_GBK" w:hAnsi="Times New Roman" w:hint="eastAsia"/>
                <w:sz w:val="32"/>
                <w:szCs w:val="32"/>
                <w:lang w:val="en-US" w:eastAsia="zh-CN"/>
              </w:rPr>
              <w:t>申请</w:t>
            </w:r>
            <w:r>
              <w:rPr>
                <w:rFonts w:ascii="Times New Roman" w:eastAsia="方正仿宋_GBK" w:hAnsi="Times New Roman"/>
                <w:sz w:val="32"/>
                <w:szCs w:val="32"/>
              </w:rPr>
              <w:t>单下其他分单号重复。</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35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rPr>
              <w:t>出口货物多式联运申请单9、到货信息6、离场信息5、出境物流信息补充3</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拼箱报告8、落货申请5</w:t>
            </w:r>
          </w:p>
        </w:tc>
      </w:tr>
    </w:tbl>
    <w:p>
      <w:pPr>
        <w:pStyle w:val="16"/>
        <w:rPr>
          <w:rFonts w:ascii="Times New Roman" w:eastAsia="方正仿宋_GBK" w:hAnsi="Times New Roman"/>
          <w:b/>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21</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出境运输方式代码</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w:t>
            </w:r>
            <w:r>
              <w:rPr>
                <w:rFonts w:ascii="Times New Roman" w:eastAsia="方正仿宋_GBK" w:hAnsi="Times New Roman"/>
                <w:sz w:val="32"/>
                <w:szCs w:val="32"/>
              </w:rPr>
              <w:t>境运输方式代码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T022 Mode of transport crossing the border code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Code specifying mode of transport used for the carriage of the goods in crossing the border</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sz w:val="32"/>
                <w:szCs w:val="32"/>
              </w:rPr>
              <w:t>出境运输方式代码：填写出境运输方式代码。</w:t>
            </w:r>
          </w:p>
          <w:p>
            <w:pPr>
              <w:pStyle w:val="16"/>
              <w:rPr>
                <w:rFonts w:ascii="Times New Roman" w:eastAsia="方正仿宋_GBK" w:hAnsi="Times New Roman"/>
                <w:sz w:val="32"/>
                <w:szCs w:val="32"/>
              </w:rPr>
            </w:pPr>
            <w:r>
              <w:rPr>
                <w:rFonts w:ascii="Times New Roman" w:eastAsia="方正仿宋_GBK" w:hAnsi="Times New Roman" w:hint="eastAsia"/>
                <w:sz w:val="32"/>
                <w:szCs w:val="32"/>
              </w:rPr>
              <w:t>进</w:t>
            </w:r>
            <w:r>
              <w:rPr>
                <w:rFonts w:ascii="Times New Roman" w:eastAsia="方正仿宋_GBK" w:hAnsi="Times New Roman"/>
                <w:sz w:val="32"/>
                <w:szCs w:val="32"/>
              </w:rPr>
              <w:t>境运输方式代码</w:t>
            </w:r>
            <w:r>
              <w:rPr>
                <w:rFonts w:ascii="Times New Roman" w:eastAsia="方正仿宋_GBK" w:hAnsi="Times New Roman" w:hint="eastAsia"/>
                <w:sz w:val="32"/>
                <w:szCs w:val="32"/>
              </w:rPr>
              <w:t>：填写进</w:t>
            </w:r>
            <w:r>
              <w:rPr>
                <w:rFonts w:ascii="Times New Roman" w:eastAsia="方正仿宋_GBK" w:hAnsi="Times New Roman"/>
                <w:sz w:val="32"/>
                <w:szCs w:val="32"/>
              </w:rPr>
              <w:t>境运输方式代码</w:t>
            </w:r>
            <w:r>
              <w:rPr>
                <w:rFonts w:ascii="Times New Roman" w:eastAsia="方正仿宋_GBK" w:hAnsi="Times New Roman" w:hint="eastAsia"/>
                <w:sz w:val="32"/>
                <w:szCs w:val="32"/>
              </w:rPr>
              <w:t>。</w:t>
            </w:r>
          </w:p>
          <w:p>
            <w:pPr>
              <w:pStyle w:val="16"/>
              <w:rPr>
                <w:rFonts w:ascii="Times New Roman" w:eastAsia="方正仿宋_GBK" w:hAnsi="Times New Roman"/>
                <w:sz w:val="32"/>
                <w:szCs w:val="32"/>
              </w:rPr>
            </w:pPr>
            <w:r>
              <w:rPr>
                <w:rFonts w:ascii="Times New Roman" w:eastAsia="方正仿宋_GBK" w:hAnsi="Times New Roman"/>
                <w:sz w:val="32"/>
                <w:szCs w:val="32"/>
              </w:rPr>
              <w:t>（代码表编号：CN012）</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进口货物多式联运申请单11、出口货物多式联运申请单1</w:t>
            </w:r>
            <w:r>
              <w:rPr>
                <w:rFonts w:ascii="Times New Roman" w:eastAsia="方正仿宋_GBK" w:hAnsi="Times New Roman" w:hint="eastAsia"/>
                <w:sz w:val="32"/>
                <w:szCs w:val="32"/>
                <w:lang w:val="en-US" w:eastAsia="zh-CN"/>
              </w:rPr>
              <w:t>7</w:t>
            </w:r>
            <w:r>
              <w:rPr>
                <w:rFonts w:ascii="Times New Roman" w:eastAsia="方正仿宋_GBK" w:hAnsi="Times New Roman" w:hint="eastAsia"/>
                <w:sz w:val="32"/>
                <w:szCs w:val="32"/>
              </w:rPr>
              <w:t>、出境物流信息补充5</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22</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境内运输方式代码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T023 Mode of transport used for transit code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Code specifying the mode of transport used for transit</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境内运输方式代码</w:t>
            </w:r>
            <w:r>
              <w:rPr>
                <w:rFonts w:ascii="Times New Roman" w:eastAsia="方正仿宋_GBK" w:hAnsi="Times New Roman" w:hint="eastAsia"/>
                <w:sz w:val="32"/>
                <w:szCs w:val="32"/>
              </w:rPr>
              <w:t>：</w:t>
            </w:r>
            <w:r>
              <w:rPr>
                <w:rFonts w:ascii="Times New Roman" w:eastAsia="方正仿宋_GBK" w:hAnsi="Times New Roman"/>
                <w:sz w:val="32"/>
                <w:szCs w:val="32"/>
              </w:rPr>
              <w:t>填写境内运输方式代码</w:t>
            </w:r>
            <w:r>
              <w:rPr>
                <w:rFonts w:ascii="Times New Roman" w:eastAsia="方正仿宋_GBK" w:hAnsi="Times New Roman" w:hint="eastAsia"/>
                <w:sz w:val="32"/>
                <w:szCs w:val="32"/>
              </w:rPr>
              <w:t>。</w:t>
            </w:r>
          </w:p>
          <w:p>
            <w:pPr>
              <w:pStyle w:val="16"/>
              <w:jc w:val="left"/>
              <w:rPr>
                <w:rFonts w:ascii="Times New Roman" w:eastAsia="方正仿宋_GBK" w:hAnsi="Times New Roman"/>
                <w:sz w:val="32"/>
                <w:szCs w:val="32"/>
              </w:rPr>
            </w:pPr>
            <w:r>
              <w:rPr>
                <w:rFonts w:ascii="Times New Roman" w:eastAsia="方正仿宋_GBK" w:hAnsi="Times New Roman"/>
                <w:sz w:val="32"/>
                <w:szCs w:val="32"/>
              </w:rPr>
              <w:t>（代码表编号CN012）</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进口货物多式联运申请单8、出口货物多式联运申请单8、到货信息11、离场信息10、境内物流信息变更8</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23</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出境运输工具</w:t>
            </w:r>
            <w:r>
              <w:rPr>
                <w:rFonts w:ascii="Times New Roman" w:eastAsia="方正仿宋_GBK" w:hAnsi="Times New Roman" w:hint="eastAsia"/>
                <w:sz w:val="32"/>
                <w:szCs w:val="32"/>
              </w:rPr>
              <w:t>信息</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进境运输工具信息</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T005 Crossing the border transport means name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Name to identify the means of transport used for the carriage of the goods in crossing the border</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sz w:val="32"/>
                <w:szCs w:val="32"/>
              </w:rPr>
              <w:t>出境运输工具</w:t>
            </w:r>
            <w:r>
              <w:rPr>
                <w:rFonts w:ascii="Times New Roman" w:eastAsia="方正仿宋_GBK" w:hAnsi="Times New Roman" w:hint="eastAsia"/>
                <w:sz w:val="32"/>
                <w:szCs w:val="32"/>
              </w:rPr>
              <w:t>信息：</w:t>
            </w:r>
            <w:r>
              <w:rPr>
                <w:rFonts w:ascii="Times New Roman" w:eastAsia="方正仿宋_GBK" w:hAnsi="Times New Roman"/>
                <w:sz w:val="32"/>
                <w:szCs w:val="32"/>
              </w:rPr>
              <w:t>公路运输出境的填写</w:t>
            </w:r>
            <w:r>
              <w:rPr>
                <w:rFonts w:ascii="Times New Roman" w:eastAsia="方正仿宋_GBK" w:hAnsi="Times New Roman" w:hint="eastAsia"/>
                <w:sz w:val="32"/>
                <w:szCs w:val="32"/>
              </w:rPr>
              <w:t>公路车辆车牌号；</w:t>
            </w:r>
          </w:p>
          <w:p>
            <w:pPr>
              <w:pStyle w:val="16"/>
              <w:rPr>
                <w:rFonts w:ascii="Times New Roman" w:eastAsia="方正仿宋_GBK" w:hAnsi="Times New Roman"/>
                <w:sz w:val="32"/>
                <w:szCs w:val="32"/>
              </w:rPr>
            </w:pPr>
            <w:r>
              <w:rPr>
                <w:rFonts w:ascii="Times New Roman" w:eastAsia="方正仿宋_GBK" w:hAnsi="Times New Roman" w:hint="eastAsia"/>
                <w:sz w:val="32"/>
                <w:szCs w:val="32"/>
              </w:rPr>
              <w:t>水路</w:t>
            </w:r>
            <w:r>
              <w:rPr>
                <w:rFonts w:ascii="Times New Roman" w:eastAsia="方正仿宋_GBK" w:hAnsi="Times New Roman"/>
                <w:sz w:val="32"/>
                <w:szCs w:val="32"/>
              </w:rPr>
              <w:t>运输</w:t>
            </w:r>
            <w:r>
              <w:rPr>
                <w:rFonts w:ascii="Times New Roman" w:eastAsia="方正仿宋_GBK" w:hAnsi="Times New Roman" w:hint="eastAsia"/>
                <w:sz w:val="32"/>
                <w:szCs w:val="32"/>
              </w:rPr>
              <w:t>出境的填写船舶编号或英文船名。</w:t>
            </w:r>
          </w:p>
          <w:p>
            <w:pPr>
              <w:pStyle w:val="16"/>
              <w:rPr>
                <w:rFonts w:ascii="Times New Roman" w:eastAsia="方正仿宋_GBK" w:hAnsi="Times New Roman"/>
                <w:sz w:val="32"/>
                <w:szCs w:val="32"/>
              </w:rPr>
            </w:pPr>
            <w:r>
              <w:rPr>
                <w:rFonts w:ascii="Times New Roman" w:eastAsia="方正仿宋_GBK" w:hAnsi="Times New Roman" w:hint="eastAsia"/>
                <w:sz w:val="32"/>
                <w:szCs w:val="32"/>
              </w:rPr>
              <w:t>进</w:t>
            </w:r>
            <w:r>
              <w:rPr>
                <w:rFonts w:ascii="Times New Roman" w:eastAsia="方正仿宋_GBK" w:hAnsi="Times New Roman"/>
                <w:sz w:val="32"/>
                <w:szCs w:val="32"/>
              </w:rPr>
              <w:t>境运输工具</w:t>
            </w:r>
            <w:r>
              <w:rPr>
                <w:rFonts w:ascii="Times New Roman" w:eastAsia="方正仿宋_GBK" w:hAnsi="Times New Roman" w:hint="eastAsia"/>
                <w:sz w:val="32"/>
                <w:szCs w:val="32"/>
              </w:rPr>
              <w:t>信息：水路</w:t>
            </w:r>
            <w:r>
              <w:rPr>
                <w:rFonts w:ascii="Times New Roman" w:eastAsia="方正仿宋_GBK" w:hAnsi="Times New Roman"/>
                <w:sz w:val="32"/>
                <w:szCs w:val="32"/>
              </w:rPr>
              <w:t>运输</w:t>
            </w:r>
            <w:r>
              <w:rPr>
                <w:rFonts w:ascii="Times New Roman" w:eastAsia="方正仿宋_GBK" w:hAnsi="Times New Roman" w:hint="eastAsia"/>
                <w:sz w:val="32"/>
                <w:szCs w:val="32"/>
              </w:rPr>
              <w:t>进境的填写船舶编号或英文船名。</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255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进口货物多式联运申请单13、出口货物多式联运申请单1</w:t>
            </w:r>
            <w:r>
              <w:rPr>
                <w:rFonts w:ascii="Times New Roman" w:eastAsia="方正仿宋_GBK" w:hAnsi="Times New Roman" w:hint="eastAsia"/>
                <w:sz w:val="32"/>
                <w:szCs w:val="32"/>
                <w:lang w:val="en-US" w:eastAsia="zh-CN"/>
              </w:rPr>
              <w:t>9</w:t>
            </w:r>
            <w:r>
              <w:rPr>
                <w:rFonts w:ascii="Times New Roman" w:eastAsia="方正仿宋_GBK" w:hAnsi="Times New Roman" w:hint="eastAsia"/>
                <w:sz w:val="32"/>
                <w:szCs w:val="32"/>
              </w:rPr>
              <w:t>、出境物流信息补充7</w:t>
            </w:r>
          </w:p>
        </w:tc>
      </w:tr>
    </w:tbl>
    <w:p>
      <w:pPr>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24</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境内运输工具</w:t>
            </w:r>
            <w:r>
              <w:rPr>
                <w:rFonts w:ascii="Times New Roman" w:eastAsia="方正仿宋_GBK" w:hAnsi="Times New Roman" w:hint="eastAsia"/>
                <w:sz w:val="32"/>
                <w:szCs w:val="32"/>
              </w:rPr>
              <w:t>信息</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T007 Identification of means of transport for transit</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means of transport used for transit</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sz w:val="32"/>
                <w:szCs w:val="32"/>
              </w:rPr>
              <w:t>境内运输工具</w:t>
            </w:r>
            <w:r>
              <w:rPr>
                <w:rFonts w:ascii="Times New Roman" w:eastAsia="方正仿宋_GBK" w:hAnsi="Times New Roman" w:hint="eastAsia"/>
                <w:sz w:val="32"/>
                <w:szCs w:val="32"/>
                <w:lang w:val="en-US" w:eastAsia="zh-CN"/>
              </w:rPr>
              <w:t>信息</w:t>
            </w:r>
            <w:r>
              <w:rPr>
                <w:rFonts w:ascii="Times New Roman" w:eastAsia="方正仿宋_GBK" w:hAnsi="Times New Roman" w:hint="eastAsia"/>
                <w:sz w:val="32"/>
                <w:szCs w:val="32"/>
              </w:rPr>
              <w:t>：</w:t>
            </w:r>
          </w:p>
          <w:p>
            <w:pPr>
              <w:pStyle w:val="16"/>
              <w:rPr>
                <w:rFonts w:ascii="Times New Roman" w:eastAsia="方正仿宋_GBK" w:hAnsi="Times New Roman"/>
                <w:sz w:val="32"/>
                <w:szCs w:val="32"/>
              </w:rPr>
            </w:pPr>
            <w:r>
              <w:rPr>
                <w:rFonts w:ascii="Times New Roman" w:eastAsia="方正仿宋_GBK" w:hAnsi="Times New Roman"/>
                <w:sz w:val="32"/>
                <w:szCs w:val="32"/>
              </w:rPr>
              <w:t>公路</w:t>
            </w:r>
            <w:r>
              <w:rPr>
                <w:rFonts w:ascii="Times New Roman" w:eastAsia="方正仿宋_GBK" w:hAnsi="Times New Roman" w:hint="eastAsia"/>
                <w:sz w:val="32"/>
                <w:szCs w:val="32"/>
              </w:rPr>
              <w:t>运输</w:t>
            </w:r>
            <w:r>
              <w:rPr>
                <w:rFonts w:ascii="Times New Roman" w:eastAsia="方正仿宋_GBK" w:hAnsi="Times New Roman"/>
                <w:sz w:val="32"/>
                <w:szCs w:val="32"/>
              </w:rPr>
              <w:t>填写</w:t>
            </w:r>
            <w:r>
              <w:rPr>
                <w:rFonts w:ascii="Times New Roman" w:eastAsia="方正仿宋_GBK" w:hAnsi="Times New Roman" w:hint="eastAsia"/>
                <w:sz w:val="32"/>
                <w:szCs w:val="32"/>
              </w:rPr>
              <w:t>公路车辆</w:t>
            </w:r>
            <w:r>
              <w:rPr>
                <w:rFonts w:ascii="Times New Roman" w:eastAsia="方正仿宋_GBK" w:hAnsi="Times New Roman"/>
                <w:sz w:val="32"/>
                <w:szCs w:val="32"/>
              </w:rPr>
              <w:t>车牌号</w:t>
            </w:r>
            <w:r>
              <w:rPr>
                <w:rFonts w:ascii="Times New Roman" w:eastAsia="方正仿宋_GBK" w:hAnsi="Times New Roman" w:hint="eastAsia"/>
                <w:sz w:val="32"/>
                <w:szCs w:val="32"/>
              </w:rPr>
              <w:t>；</w:t>
            </w:r>
          </w:p>
          <w:p>
            <w:pPr>
              <w:pStyle w:val="16"/>
              <w:rPr>
                <w:rFonts w:ascii="Times New Roman" w:eastAsia="方正仿宋_GBK" w:hAnsi="Times New Roman"/>
                <w:sz w:val="32"/>
                <w:szCs w:val="32"/>
              </w:rPr>
            </w:pPr>
            <w:r>
              <w:rPr>
                <w:rFonts w:ascii="Times New Roman" w:eastAsia="方正仿宋_GBK" w:hAnsi="Times New Roman" w:hint="eastAsia"/>
                <w:sz w:val="32"/>
                <w:szCs w:val="32"/>
              </w:rPr>
              <w:t>水路</w:t>
            </w:r>
            <w:r>
              <w:rPr>
                <w:rFonts w:ascii="Times New Roman" w:eastAsia="方正仿宋_GBK" w:hAnsi="Times New Roman"/>
                <w:sz w:val="32"/>
                <w:szCs w:val="32"/>
              </w:rPr>
              <w:t>运输</w:t>
            </w:r>
            <w:r>
              <w:rPr>
                <w:rFonts w:ascii="Times New Roman" w:eastAsia="方正仿宋_GBK" w:hAnsi="Times New Roman" w:hint="eastAsia"/>
                <w:sz w:val="32"/>
                <w:szCs w:val="32"/>
              </w:rPr>
              <w:t>填写载运海关监管货物的</w:t>
            </w:r>
            <w:r>
              <w:rPr>
                <w:rFonts w:ascii="Times New Roman" w:eastAsia="方正仿宋_GBK" w:hAnsi="Times New Roman" w:hint="eastAsia"/>
                <w:sz w:val="32"/>
                <w:szCs w:val="32"/>
                <w:highlight w:val="auto"/>
              </w:rPr>
              <w:t>船舶备案号</w:t>
            </w:r>
            <w:r>
              <w:rPr>
                <w:rFonts w:ascii="Times New Roman" w:eastAsia="方正仿宋_GBK" w:hAnsi="Times New Roman" w:hint="eastAsia"/>
                <w:sz w:val="32"/>
                <w:szCs w:val="32"/>
                <w:lang w:val="en-US" w:eastAsia="zh-CN"/>
                <w:highlight w:val="auto"/>
              </w:rPr>
              <w:t>或英文船名</w:t>
            </w:r>
            <w:r>
              <w:rPr>
                <w:rFonts w:ascii="Times New Roman" w:eastAsia="方正仿宋_GBK" w:hAnsi="Times New Roman" w:hint="eastAsia"/>
                <w:sz w:val="32"/>
                <w:szCs w:val="32"/>
              </w:rPr>
              <w:t>；</w:t>
            </w:r>
          </w:p>
          <w:p>
            <w:pPr>
              <w:pStyle w:val="16"/>
              <w:rPr>
                <w:rFonts w:ascii="Times New Roman" w:eastAsia="方正仿宋_GBK" w:hAnsi="Times New Roman"/>
                <w:sz w:val="32"/>
                <w:szCs w:val="32"/>
              </w:rPr>
            </w:pPr>
            <w:r>
              <w:rPr>
                <w:rFonts w:ascii="Times New Roman" w:eastAsia="方正仿宋_GBK" w:hAnsi="Times New Roman" w:hint="eastAsia"/>
                <w:sz w:val="32"/>
                <w:szCs w:val="32"/>
              </w:rPr>
              <w:t>铁路</w:t>
            </w:r>
            <w:r>
              <w:rPr>
                <w:rFonts w:ascii="Times New Roman" w:eastAsia="方正仿宋_GBK" w:hAnsi="Times New Roman"/>
                <w:sz w:val="32"/>
                <w:szCs w:val="32"/>
              </w:rPr>
              <w:t>运输</w:t>
            </w:r>
            <w:r>
              <w:rPr>
                <w:rFonts w:ascii="Times New Roman" w:eastAsia="方正仿宋_GBK" w:hAnsi="Times New Roman" w:hint="eastAsia"/>
                <w:sz w:val="32"/>
                <w:szCs w:val="32"/>
              </w:rPr>
              <w:t>填写车次号。</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255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hint="eastAsia"/>
                <w:sz w:val="32"/>
                <w:szCs w:val="32"/>
              </w:rPr>
              <w:t>到货信息12、离场信息12</w:t>
            </w:r>
          </w:p>
        </w:tc>
      </w:tr>
    </w:tbl>
    <w:p>
      <w:pPr>
        <w:rPr>
          <w:rFonts w:ascii="Times New Roman" w:eastAsia="方正仿宋_GBK" w:hAnsi="Times New Roman"/>
          <w:sz w:val="32"/>
          <w:szCs w:val="32"/>
        </w:rPr>
      </w:pPr>
    </w:p>
    <w:p>
      <w:pPr>
        <w:pStyle w:val="16"/>
        <w:jc w:val="left"/>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25</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出境航次/航班/车次号</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进境航次/航班/车次号</w:t>
            </w:r>
          </w:p>
          <w:p>
            <w:pPr>
              <w:pStyle w:val="16"/>
              <w:jc w:val="left"/>
              <w:rPr>
                <w:rFonts w:ascii="Times New Roman" w:eastAsia="方正仿宋_GBK" w:hAnsi="Times New Roman"/>
                <w:sz w:val="32"/>
                <w:szCs w:val="32"/>
              </w:rPr>
            </w:pPr>
            <w:r>
              <w:rPr>
                <w:rFonts w:ascii="Times New Roman" w:eastAsia="方正仿宋_GBK" w:hAnsi="Times New Roman"/>
                <w:sz w:val="32"/>
                <w:szCs w:val="32"/>
              </w:rPr>
              <w:t>境内航次/航班/车次号</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149 Conveyance reference number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journey of a means of transport, for example voyage number, flight number, trip number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出境航次/航班/车次号：公路</w:t>
            </w:r>
            <w:r>
              <w:rPr>
                <w:rFonts w:ascii="Times New Roman" w:eastAsia="方正仿宋_GBK" w:hAnsi="Times New Roman" w:hint="eastAsia"/>
                <w:sz w:val="32"/>
                <w:szCs w:val="32"/>
              </w:rPr>
              <w:t>运输</w:t>
            </w:r>
            <w:r>
              <w:rPr>
                <w:rFonts w:ascii="Times New Roman" w:eastAsia="方正仿宋_GBK" w:hAnsi="Times New Roman"/>
                <w:sz w:val="32"/>
                <w:szCs w:val="32"/>
              </w:rPr>
              <w:t>填写多式联运货物对应预配舱单的货物运输批次号</w:t>
            </w:r>
            <w:r>
              <w:rPr>
                <w:rFonts w:ascii="Times New Roman" w:eastAsia="方正仿宋_GBK" w:hAnsi="Times New Roman" w:hint="eastAsia"/>
                <w:sz w:val="32"/>
                <w:szCs w:val="32"/>
              </w:rPr>
              <w:t>；水路运输填写</w:t>
            </w:r>
            <w:r>
              <w:rPr>
                <w:rFonts w:ascii="Times New Roman" w:eastAsia="方正仿宋_GBK" w:hAnsi="Times New Roman"/>
                <w:sz w:val="32"/>
                <w:szCs w:val="32"/>
              </w:rPr>
              <w:t>多式联运货物对应预配舱单的航次</w:t>
            </w:r>
            <w:r>
              <w:rPr>
                <w:rFonts w:ascii="Times New Roman" w:eastAsia="方正仿宋_GBK" w:hAnsi="Times New Roman" w:hint="eastAsia"/>
                <w:sz w:val="32"/>
                <w:szCs w:val="32"/>
              </w:rPr>
              <w:t>号。</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w:t>
            </w:r>
            <w:r>
              <w:rPr>
                <w:rFonts w:ascii="Times New Roman" w:eastAsia="方正仿宋_GBK" w:hAnsi="Times New Roman"/>
                <w:sz w:val="32"/>
                <w:szCs w:val="32"/>
              </w:rPr>
              <w:t>境航次/航班/车次号：</w:t>
            </w:r>
            <w:r>
              <w:rPr>
                <w:rFonts w:ascii="Times New Roman" w:eastAsia="方正仿宋_GBK" w:hAnsi="Times New Roman" w:hint="eastAsia"/>
                <w:sz w:val="32"/>
                <w:szCs w:val="32"/>
              </w:rPr>
              <w:t>水路运输填写</w:t>
            </w:r>
            <w:r>
              <w:rPr>
                <w:rFonts w:ascii="Times New Roman" w:eastAsia="方正仿宋_GBK" w:hAnsi="Times New Roman"/>
                <w:sz w:val="32"/>
                <w:szCs w:val="32"/>
              </w:rPr>
              <w:t>多式联运货物对应</w:t>
            </w:r>
            <w:r>
              <w:rPr>
                <w:rFonts w:ascii="Times New Roman" w:eastAsia="方正仿宋_GBK" w:hAnsi="Times New Roman" w:hint="eastAsia"/>
                <w:sz w:val="32"/>
                <w:szCs w:val="32"/>
              </w:rPr>
              <w:t>原始</w:t>
            </w:r>
            <w:r>
              <w:rPr>
                <w:rFonts w:ascii="Times New Roman" w:eastAsia="方正仿宋_GBK" w:hAnsi="Times New Roman"/>
                <w:sz w:val="32"/>
                <w:szCs w:val="32"/>
              </w:rPr>
              <w:t>舱单的航次</w:t>
            </w:r>
            <w:r>
              <w:rPr>
                <w:rFonts w:ascii="Times New Roman" w:eastAsia="方正仿宋_GBK" w:hAnsi="Times New Roman" w:hint="eastAsia"/>
                <w:sz w:val="32"/>
                <w:szCs w:val="32"/>
              </w:rPr>
              <w:t>号。</w:t>
            </w:r>
          </w:p>
          <w:p>
            <w:pPr>
              <w:pStyle w:val="16"/>
              <w:jc w:val="left"/>
              <w:rPr>
                <w:rFonts w:ascii="Times New Roman" w:eastAsia="方正仿宋_GBK" w:hAnsi="Times New Roman"/>
                <w:sz w:val="32"/>
                <w:szCs w:val="32"/>
              </w:rPr>
            </w:pPr>
            <w:r>
              <w:rPr>
                <w:rFonts w:ascii="Times New Roman" w:eastAsia="方正仿宋_GBK" w:hAnsi="Times New Roman"/>
                <w:sz w:val="32"/>
                <w:szCs w:val="32"/>
              </w:rPr>
              <w:t>境内航次/航班/车次号：</w:t>
            </w:r>
            <w:r>
              <w:rPr>
                <w:rFonts w:ascii="Times New Roman" w:eastAsia="方正仿宋_GBK" w:hAnsi="Times New Roman" w:hint="eastAsia"/>
                <w:sz w:val="32"/>
                <w:szCs w:val="32"/>
                <w:highlight w:val="auto"/>
              </w:rPr>
              <w:t>水路运输填</w:t>
            </w:r>
            <w:r>
              <w:rPr>
                <w:rFonts w:ascii="Times New Roman" w:eastAsia="方正仿宋_GBK" w:hAnsi="Times New Roman"/>
                <w:sz w:val="32"/>
                <w:szCs w:val="32"/>
                <w:highlight w:val="auto"/>
              </w:rPr>
              <w:t>写</w:t>
            </w:r>
            <w:r>
              <w:rPr>
                <w:rFonts w:ascii="Times New Roman" w:eastAsia="方正仿宋_GBK" w:hAnsi="Times New Roman" w:hint="eastAsia"/>
                <w:sz w:val="32"/>
                <w:szCs w:val="32"/>
                <w:highlight w:val="auto"/>
              </w:rPr>
              <w:t>载运货物的船舶航次号</w:t>
            </w:r>
            <w:r>
              <w:rPr>
                <w:rFonts w:ascii="Times New Roman" w:eastAsia="方正仿宋_GBK" w:hAnsi="Times New Roman" w:hint="eastAsia"/>
                <w:sz w:val="32"/>
                <w:szCs w:val="32"/>
              </w:rPr>
              <w:t>，</w:t>
            </w:r>
            <w:r>
              <w:rPr>
                <w:rFonts w:ascii="Times New Roman" w:eastAsia="方正仿宋_GBK" w:hAnsi="Times New Roman" w:hint="eastAsia"/>
                <w:sz w:val="32"/>
                <w:szCs w:val="32"/>
                <w:lang w:val="en-US" w:eastAsia="zh-CN"/>
              </w:rPr>
              <w:t>公路运输和</w:t>
            </w:r>
            <w:r>
              <w:rPr>
                <w:rFonts w:ascii="Times New Roman" w:eastAsia="方正仿宋_GBK" w:hAnsi="Times New Roman" w:hint="eastAsia"/>
                <w:sz w:val="32"/>
                <w:szCs w:val="32"/>
              </w:rPr>
              <w:t>铁路运输</w:t>
            </w:r>
            <w:r>
              <w:rPr>
                <w:rFonts w:ascii="Times New Roman" w:eastAsia="方正仿宋_GBK" w:hAnsi="Times New Roman" w:hint="eastAsia"/>
                <w:sz w:val="32"/>
                <w:szCs w:val="32"/>
                <w:lang w:val="en-US" w:eastAsia="zh-CN"/>
              </w:rPr>
              <w:t>不</w:t>
            </w:r>
            <w:r>
              <w:rPr>
                <w:rFonts w:ascii="Times New Roman" w:eastAsia="方正仿宋_GBK" w:hAnsi="Times New Roman" w:hint="eastAsia"/>
                <w:sz w:val="32"/>
                <w:szCs w:val="32"/>
              </w:rPr>
              <w:t>填</w:t>
            </w:r>
            <w:r>
              <w:rPr>
                <w:rFonts w:ascii="Times New Roman" w:eastAsia="方正仿宋_GBK" w:hAnsi="Times New Roman"/>
                <w:sz w:val="32"/>
                <w:szCs w:val="32"/>
              </w:rPr>
              <w:t>。</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64</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进口货物多式联运申请单12、出口货物多式联运申请单1</w:t>
            </w:r>
            <w:r>
              <w:rPr>
                <w:rFonts w:ascii="Times New Roman" w:eastAsia="方正仿宋_GBK" w:hAnsi="Times New Roman" w:hint="eastAsia"/>
                <w:sz w:val="32"/>
                <w:szCs w:val="32"/>
                <w:lang w:val="en-US" w:eastAsia="zh-CN"/>
              </w:rPr>
              <w:t>8</w:t>
            </w:r>
            <w:r>
              <w:rPr>
                <w:rFonts w:ascii="Times New Roman" w:eastAsia="方正仿宋_GBK" w:hAnsi="Times New Roman" w:hint="eastAsia"/>
                <w:sz w:val="32"/>
                <w:szCs w:val="32"/>
              </w:rPr>
              <w:t>、到货信息13、离场信息11、出境物流信息补充6</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hint="eastAsia"/>
          <w:sz w:val="32"/>
          <w:szCs w:val="32"/>
          <w:lang w:eastAsia="zh-CN"/>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26</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货物总毛重</w:t>
            </w:r>
          </w:p>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lang w:val="en-US" w:eastAsia="zh-CN"/>
              </w:rPr>
              <w:t>拆分后毛重</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131 Gross weight</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Weight of goods including packing but excluding carrier's equipment</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出口货物多式联运申请单：填写多式联运分单货物总毛重（单位：千克），包括货物包装但不包括承运人设备重量。</w:t>
            </w:r>
          </w:p>
          <w:p>
            <w:pPr>
              <w:pStyle w:val="16"/>
              <w:rPr>
                <w:rFonts w:ascii="Times New Roman" w:eastAsia="方正仿宋_GBK" w:hAnsi="Times New Roman"/>
                <w:sz w:val="32"/>
                <w:szCs w:val="32"/>
              </w:rPr>
            </w:pPr>
            <w:r>
              <w:rPr>
                <w:rFonts w:ascii="Times New Roman" w:eastAsia="方正仿宋_GBK" w:hAnsi="Times New Roman" w:hint="eastAsia"/>
                <w:sz w:val="32"/>
                <w:szCs w:val="32"/>
              </w:rPr>
              <w:t>进口</w:t>
            </w:r>
            <w:r>
              <w:rPr>
                <w:rFonts w:ascii="Times New Roman" w:eastAsia="方正仿宋_GBK" w:hAnsi="Times New Roman"/>
                <w:sz w:val="32"/>
                <w:szCs w:val="32"/>
              </w:rPr>
              <w:t>货物多式联运申请单</w:t>
            </w:r>
            <w:r>
              <w:rPr>
                <w:rFonts w:ascii="Times New Roman" w:eastAsia="方正仿宋_GBK" w:hAnsi="Times New Roman" w:hint="eastAsia"/>
                <w:sz w:val="32"/>
                <w:szCs w:val="32"/>
              </w:rPr>
              <w:t>：</w:t>
            </w:r>
            <w:r>
              <w:rPr>
                <w:rFonts w:ascii="Times New Roman" w:eastAsia="方正仿宋_GBK" w:hAnsi="Times New Roman"/>
                <w:sz w:val="32"/>
                <w:szCs w:val="32"/>
              </w:rPr>
              <w:t>填写</w:t>
            </w:r>
            <w:r>
              <w:rPr>
                <w:rFonts w:ascii="Times New Roman" w:eastAsia="方正仿宋_GBK" w:hAnsi="Times New Roman" w:hint="eastAsia"/>
                <w:sz w:val="32"/>
                <w:szCs w:val="32"/>
              </w:rPr>
              <w:t>进境提运单</w:t>
            </w:r>
            <w:r>
              <w:rPr>
                <w:rFonts w:ascii="Times New Roman" w:eastAsia="方正仿宋_GBK" w:hAnsi="Times New Roman"/>
                <w:sz w:val="32"/>
                <w:szCs w:val="32"/>
              </w:rPr>
              <w:t>货物总毛重（单位：千克），包括货物包装但不包括承运人设备重量。</w:t>
            </w:r>
          </w:p>
          <w:p>
            <w:pPr>
              <w:pStyle w:val="16"/>
              <w:rPr>
                <w:rFonts w:ascii="Times New Roman" w:eastAsia="方正仿宋_GBK" w:hAnsi="Times New Roman"/>
                <w:sz w:val="32"/>
                <w:szCs w:val="32"/>
              </w:rPr>
            </w:pPr>
            <w:r>
              <w:rPr>
                <w:rFonts w:ascii="Times New Roman" w:eastAsia="方正仿宋_GBK" w:hAnsi="Times New Roman"/>
                <w:sz w:val="32"/>
                <w:szCs w:val="32"/>
              </w:rPr>
              <w:t>到货信息</w:t>
            </w:r>
            <w:r>
              <w:rPr>
                <w:rFonts w:ascii="Times New Roman" w:eastAsia="方正仿宋_GBK" w:hAnsi="Times New Roman" w:hint="eastAsia"/>
                <w:sz w:val="32"/>
                <w:szCs w:val="32"/>
                <w:lang w:eastAsia="zh-CN"/>
              </w:rPr>
              <w:t>、</w:t>
            </w:r>
            <w:r>
              <w:rPr>
                <w:rFonts w:ascii="Times New Roman" w:eastAsia="方正仿宋_GBK" w:hAnsi="Times New Roman"/>
                <w:sz w:val="32"/>
                <w:szCs w:val="32"/>
              </w:rPr>
              <w:t>离场信息：填写货物</w:t>
            </w:r>
            <w:r>
              <w:rPr>
                <w:rFonts w:ascii="Times New Roman" w:eastAsia="方正仿宋_GBK" w:hAnsi="Times New Roman" w:hint="eastAsia"/>
                <w:sz w:val="32"/>
                <w:szCs w:val="32"/>
              </w:rPr>
              <w:t>实际</w:t>
            </w:r>
            <w:r>
              <w:rPr>
                <w:rFonts w:ascii="Times New Roman" w:eastAsia="方正仿宋_GBK" w:hAnsi="Times New Roman"/>
                <w:sz w:val="32"/>
                <w:szCs w:val="32"/>
              </w:rPr>
              <w:t>到货</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离场</w:t>
            </w:r>
            <w:r>
              <w:rPr>
                <w:rFonts w:ascii="Times New Roman" w:eastAsia="方正仿宋_GBK" w:hAnsi="Times New Roman" w:hint="eastAsia"/>
                <w:sz w:val="32"/>
                <w:szCs w:val="32"/>
              </w:rPr>
              <w:t>的</w:t>
            </w:r>
            <w:r>
              <w:rPr>
                <w:rFonts w:ascii="Times New Roman" w:eastAsia="方正仿宋_GBK" w:hAnsi="Times New Roman"/>
                <w:sz w:val="32"/>
                <w:szCs w:val="32"/>
              </w:rPr>
              <w:t>总毛重（单位：千克），包括货物包装但不包括承运人设备重量。</w:t>
            </w:r>
          </w:p>
          <w:p>
            <w:pPr>
              <w:pStyle w:val="16"/>
              <w:rPr>
                <w:rFonts w:ascii="Times New Roman" w:eastAsia="方正仿宋_GBK" w:hAnsi="Times New Roman"/>
                <w:sz w:val="32"/>
                <w:szCs w:val="32"/>
              </w:rPr>
            </w:pPr>
            <w:r>
              <w:rPr>
                <w:rFonts w:ascii="Times New Roman" w:eastAsia="方正仿宋_GBK" w:hAnsi="Times New Roman" w:hint="eastAsia"/>
                <w:sz w:val="32"/>
                <w:szCs w:val="32"/>
                <w:lang w:val="en-US" w:eastAsia="zh-CN"/>
              </w:rPr>
              <w:t>提（运）单拆分申请：</w:t>
            </w:r>
            <w:r>
              <w:rPr>
                <w:rFonts w:ascii="Times New Roman" w:eastAsia="方正仿宋_GBK" w:hAnsi="Times New Roman"/>
                <w:sz w:val="32"/>
                <w:szCs w:val="32"/>
              </w:rPr>
              <w:t>填写</w:t>
            </w:r>
            <w:r>
              <w:rPr>
                <w:rFonts w:ascii="Times New Roman" w:eastAsia="方正仿宋_GBK" w:hAnsi="Times New Roman" w:hint="eastAsia"/>
                <w:sz w:val="32"/>
                <w:szCs w:val="32"/>
                <w:lang w:val="en-US" w:eastAsia="zh-CN"/>
              </w:rPr>
              <w:t>拆分后的</w:t>
            </w:r>
            <w:r>
              <w:rPr>
                <w:rFonts w:ascii="Times New Roman" w:eastAsia="方正仿宋_GBK" w:hAnsi="Times New Roman" w:hint="eastAsia"/>
                <w:sz w:val="32"/>
                <w:szCs w:val="32"/>
              </w:rPr>
              <w:t>提（运）单</w:t>
            </w:r>
            <w:r>
              <w:rPr>
                <w:rFonts w:ascii="Times New Roman" w:eastAsia="方正仿宋_GBK" w:hAnsi="Times New Roman" w:hint="eastAsia"/>
                <w:sz w:val="32"/>
                <w:szCs w:val="32"/>
                <w:lang w:val="en-US" w:eastAsia="zh-CN"/>
              </w:rPr>
              <w:t>或</w:t>
            </w:r>
            <w:r>
              <w:rPr>
                <w:rFonts w:ascii="Times New Roman" w:eastAsia="方正仿宋_GBK" w:hAnsi="Times New Roman" w:hint="eastAsia"/>
                <w:sz w:val="32"/>
                <w:szCs w:val="32"/>
              </w:rPr>
              <w:t>多式联运分单</w:t>
            </w:r>
            <w:r>
              <w:rPr>
                <w:rFonts w:ascii="Times New Roman" w:eastAsia="方正仿宋_GBK" w:hAnsi="Times New Roman"/>
                <w:sz w:val="32"/>
                <w:szCs w:val="32"/>
              </w:rPr>
              <w:t>货物总毛重（单位：千克），包括货物包装但不包括承运人设备重量。</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24</w:t>
            </w:r>
            <w:r>
              <w:rPr>
                <w:rFonts w:ascii="Times New Roman" w:eastAsia="方正仿宋_GBK" w:hAnsi="Times New Roman"/>
                <w:sz w:val="32"/>
                <w:szCs w:val="32"/>
              </w:rPr>
              <w:t>位</w:t>
            </w:r>
            <w:r>
              <w:rPr>
                <w:rFonts w:ascii="Times New Roman" w:eastAsia="方正仿宋_GBK" w:hAnsi="Times New Roman" w:hint="eastAsia"/>
                <w:sz w:val="32"/>
                <w:szCs w:val="32"/>
                <w:lang w:val="en-US" w:eastAsia="zh-CN"/>
              </w:rPr>
              <w:t>数字</w:t>
            </w:r>
            <w:r>
              <w:rPr>
                <w:rFonts w:ascii="Times New Roman" w:eastAsia="方正仿宋_GBK" w:hAnsi="Times New Roman"/>
                <w:sz w:val="32"/>
                <w:szCs w:val="32"/>
              </w:rPr>
              <w:t>，并可精确到小数点后</w:t>
            </w:r>
            <w:r>
              <w:rPr>
                <w:rFonts w:ascii="Times New Roman" w:eastAsia="方正仿宋_GBK" w:hAnsi="Times New Roman" w:hint="eastAsia"/>
                <w:sz w:val="32"/>
                <w:szCs w:val="32"/>
                <w:lang w:val="en-US" w:eastAsia="zh-CN"/>
              </w:rPr>
              <w:t>6</w:t>
            </w:r>
            <w:r>
              <w:rPr>
                <w:rFonts w:ascii="Times New Roman" w:eastAsia="方正仿宋_GBK" w:hAnsi="Times New Roman"/>
                <w:sz w:val="32"/>
                <w:szCs w:val="32"/>
              </w:rPr>
              <w:t>位。</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进口货物多式联运申请单15、出口货物多式联运申请单1</w:t>
            </w:r>
            <w:r>
              <w:rPr>
                <w:rFonts w:ascii="Times New Roman" w:eastAsia="方正仿宋_GBK" w:hAnsi="Times New Roman" w:hint="eastAsia"/>
                <w:sz w:val="32"/>
                <w:szCs w:val="32"/>
                <w:lang w:val="en-US" w:eastAsia="zh-CN"/>
              </w:rPr>
              <w:t>0</w:t>
            </w:r>
            <w:r>
              <w:rPr>
                <w:rFonts w:ascii="Times New Roman" w:eastAsia="方正仿宋_GBK" w:hAnsi="Times New Roman" w:hint="eastAsia"/>
                <w:sz w:val="32"/>
                <w:szCs w:val="32"/>
              </w:rPr>
              <w:t>、到货信息7、离场信息6</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提（运）单拆分申请7</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27</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货物总件数</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拆分后件数</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146 Total number of packages</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Quantity specifying the total number of packages of the entire document</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sz w:val="32"/>
                <w:szCs w:val="32"/>
              </w:rPr>
              <w:t>出口货物多式联运申请单：填写多式联运分</w:t>
            </w:r>
            <w:r>
              <w:rPr>
                <w:rFonts w:ascii="Times New Roman" w:eastAsia="方正仿宋_GBK" w:hAnsi="Times New Roman" w:hint="eastAsia"/>
                <w:sz w:val="32"/>
                <w:szCs w:val="32"/>
              </w:rPr>
              <w:t>单</w:t>
            </w:r>
            <w:r>
              <w:rPr>
                <w:rFonts w:ascii="Times New Roman" w:eastAsia="方正仿宋_GBK" w:hAnsi="Times New Roman"/>
                <w:sz w:val="32"/>
                <w:szCs w:val="32"/>
              </w:rPr>
              <w:t>货物的包装总件数。</w:t>
            </w:r>
          </w:p>
          <w:p>
            <w:pPr>
              <w:pStyle w:val="16"/>
              <w:rPr>
                <w:rFonts w:ascii="Times New Roman" w:eastAsia="方正仿宋_GBK" w:hAnsi="Times New Roman"/>
                <w:sz w:val="32"/>
                <w:szCs w:val="32"/>
              </w:rPr>
            </w:pPr>
            <w:r>
              <w:rPr>
                <w:rFonts w:ascii="Times New Roman" w:eastAsia="方正仿宋_GBK" w:hAnsi="Times New Roman" w:hint="eastAsia"/>
                <w:sz w:val="32"/>
                <w:szCs w:val="32"/>
              </w:rPr>
              <w:t>进口</w:t>
            </w:r>
            <w:r>
              <w:rPr>
                <w:rFonts w:ascii="Times New Roman" w:eastAsia="方正仿宋_GBK" w:hAnsi="Times New Roman"/>
                <w:sz w:val="32"/>
                <w:szCs w:val="32"/>
              </w:rPr>
              <w:t>货物多式联运申请单：填写</w:t>
            </w:r>
            <w:r>
              <w:rPr>
                <w:rFonts w:ascii="Times New Roman" w:eastAsia="方正仿宋_GBK" w:hAnsi="Times New Roman" w:hint="eastAsia"/>
                <w:sz w:val="32"/>
                <w:szCs w:val="32"/>
              </w:rPr>
              <w:t>进境提运单</w:t>
            </w:r>
            <w:r>
              <w:rPr>
                <w:rFonts w:ascii="Times New Roman" w:eastAsia="方正仿宋_GBK" w:hAnsi="Times New Roman"/>
                <w:sz w:val="32"/>
                <w:szCs w:val="32"/>
              </w:rPr>
              <w:t>货物的包装总件数。</w:t>
            </w:r>
          </w:p>
          <w:p>
            <w:pPr>
              <w:pStyle w:val="16"/>
              <w:jc w:val="left"/>
              <w:rPr>
                <w:rFonts w:ascii="Times New Roman" w:eastAsia="方正仿宋_GBK" w:hAnsi="Times New Roman"/>
                <w:sz w:val="32"/>
                <w:szCs w:val="32"/>
              </w:rPr>
            </w:pPr>
            <w:r>
              <w:rPr>
                <w:rFonts w:ascii="Times New Roman" w:eastAsia="方正仿宋_GBK" w:hAnsi="Times New Roman"/>
                <w:sz w:val="32"/>
                <w:szCs w:val="32"/>
              </w:rPr>
              <w:t>到货信息</w:t>
            </w:r>
            <w:r>
              <w:rPr>
                <w:rFonts w:ascii="Times New Roman" w:eastAsia="方正仿宋_GBK" w:hAnsi="Times New Roman" w:hint="eastAsia"/>
                <w:sz w:val="32"/>
                <w:szCs w:val="32"/>
                <w:lang w:eastAsia="zh-CN"/>
              </w:rPr>
              <w:t>、</w:t>
            </w:r>
            <w:r>
              <w:rPr>
                <w:rFonts w:ascii="Times New Roman" w:eastAsia="方正仿宋_GBK" w:hAnsi="Times New Roman"/>
                <w:sz w:val="32"/>
                <w:szCs w:val="32"/>
              </w:rPr>
              <w:t>离场信息：填写货物</w:t>
            </w:r>
            <w:r>
              <w:rPr>
                <w:rFonts w:ascii="Times New Roman" w:eastAsia="方正仿宋_GBK" w:hAnsi="Times New Roman" w:hint="eastAsia"/>
                <w:sz w:val="32"/>
                <w:szCs w:val="32"/>
              </w:rPr>
              <w:t>实际</w:t>
            </w:r>
            <w:r>
              <w:rPr>
                <w:rFonts w:ascii="Times New Roman" w:eastAsia="方正仿宋_GBK" w:hAnsi="Times New Roman"/>
                <w:sz w:val="32"/>
                <w:szCs w:val="32"/>
              </w:rPr>
              <w:t>到货</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离场</w:t>
            </w:r>
            <w:r>
              <w:rPr>
                <w:rFonts w:ascii="Times New Roman" w:eastAsia="方正仿宋_GBK" w:hAnsi="Times New Roman" w:hint="eastAsia"/>
                <w:sz w:val="32"/>
                <w:szCs w:val="32"/>
              </w:rPr>
              <w:t>的</w:t>
            </w:r>
            <w:r>
              <w:rPr>
                <w:rFonts w:ascii="Times New Roman" w:eastAsia="方正仿宋_GBK" w:hAnsi="Times New Roman"/>
                <w:sz w:val="32"/>
                <w:szCs w:val="32"/>
              </w:rPr>
              <w:t>总件数。</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lang w:val="en-US" w:eastAsia="zh-CN"/>
              </w:rPr>
              <w:t>提（运）单拆分申请：</w:t>
            </w:r>
            <w:r>
              <w:rPr>
                <w:rFonts w:ascii="Times New Roman" w:eastAsia="方正仿宋_GBK" w:hAnsi="Times New Roman"/>
                <w:sz w:val="32"/>
                <w:szCs w:val="32"/>
              </w:rPr>
              <w:t>填写</w:t>
            </w:r>
            <w:r>
              <w:rPr>
                <w:rFonts w:ascii="Times New Roman" w:eastAsia="方正仿宋_GBK" w:hAnsi="Times New Roman" w:hint="eastAsia"/>
                <w:sz w:val="32"/>
                <w:szCs w:val="32"/>
                <w:lang w:val="en-US" w:eastAsia="zh-CN"/>
              </w:rPr>
              <w:t>拆分后的</w:t>
            </w:r>
            <w:r>
              <w:rPr>
                <w:rFonts w:ascii="Times New Roman" w:eastAsia="方正仿宋_GBK" w:hAnsi="Times New Roman" w:hint="eastAsia"/>
                <w:sz w:val="32"/>
                <w:szCs w:val="32"/>
              </w:rPr>
              <w:t>提（运）单</w:t>
            </w:r>
            <w:r>
              <w:rPr>
                <w:rFonts w:ascii="Times New Roman" w:eastAsia="方正仿宋_GBK" w:hAnsi="Times New Roman" w:hint="eastAsia"/>
                <w:sz w:val="32"/>
                <w:szCs w:val="32"/>
                <w:lang w:val="en-US" w:eastAsia="zh-CN"/>
              </w:rPr>
              <w:t>或</w:t>
            </w:r>
            <w:r>
              <w:rPr>
                <w:rFonts w:ascii="Times New Roman" w:eastAsia="方正仿宋_GBK" w:hAnsi="Times New Roman" w:hint="eastAsia"/>
                <w:sz w:val="32"/>
                <w:szCs w:val="32"/>
              </w:rPr>
              <w:t>多式联运分单</w:t>
            </w:r>
            <w:r>
              <w:rPr>
                <w:rFonts w:ascii="Times New Roman" w:eastAsia="方正仿宋_GBK" w:hAnsi="Times New Roman"/>
                <w:sz w:val="32"/>
                <w:szCs w:val="32"/>
              </w:rPr>
              <w:t>货物</w:t>
            </w:r>
            <w:r>
              <w:rPr>
                <w:rFonts w:ascii="Times New Roman" w:eastAsia="方正仿宋_GBK" w:hAnsi="Times New Roman" w:hint="eastAsia"/>
                <w:sz w:val="32"/>
                <w:szCs w:val="32"/>
                <w:lang w:val="en-US" w:eastAsia="zh-CN"/>
              </w:rPr>
              <w:t>的</w:t>
            </w:r>
            <w:r>
              <w:rPr>
                <w:rFonts w:ascii="Times New Roman" w:eastAsia="方正仿宋_GBK" w:hAnsi="Times New Roman"/>
                <w:sz w:val="32"/>
                <w:szCs w:val="32"/>
              </w:rPr>
              <w:t>包装总件数。</w:t>
            </w:r>
          </w:p>
          <w:p>
            <w:pPr>
              <w:pStyle w:val="16"/>
              <w:rPr>
                <w:rFonts w:ascii="Times New Roman" w:eastAsia="方正仿宋_GBK" w:hAnsi="Times New Roman"/>
                <w:sz w:val="32"/>
                <w:szCs w:val="32"/>
              </w:rPr>
            </w:pPr>
            <w:r>
              <w:rPr>
                <w:rFonts w:ascii="Times New Roman" w:eastAsia="方正仿宋_GBK" w:hAnsi="Times New Roman"/>
                <w:sz w:val="32"/>
                <w:szCs w:val="32"/>
              </w:rPr>
              <w:t>无法填报件数的裸装散货填</w:t>
            </w:r>
            <w:r>
              <w:rPr>
                <w:rFonts w:ascii="Times New Roman" w:eastAsia="方正仿宋_GBK" w:cs="方正仿宋_GBK" w:hAnsi="Times New Roman" w:hint="eastAsia"/>
                <w:sz w:val="32"/>
                <w:szCs w:val="32"/>
              </w:rPr>
              <w:t>“</w:t>
            </w:r>
            <w:r>
              <w:rPr>
                <w:rFonts w:ascii="Times New Roman" w:eastAsia="方正仿宋_GBK" w:hAnsi="Times New Roman"/>
                <w:sz w:val="32"/>
                <w:szCs w:val="32"/>
              </w:rPr>
              <w:t>1</w:t>
            </w:r>
            <w:r>
              <w:rPr>
                <w:rFonts w:ascii="Times New Roman" w:eastAsia="方正仿宋_GBK" w:cs="方正仿宋_GBK" w:hAnsi="Times New Roman" w:hint="eastAsia"/>
                <w:sz w:val="32"/>
                <w:szCs w:val="32"/>
              </w:rPr>
              <w:t>”</w:t>
            </w:r>
            <w:r>
              <w:rPr>
                <w:rFonts w:ascii="Times New Roman" w:eastAsia="方正仿宋_GBK" w:hAnsi="Times New Roman"/>
                <w:sz w:val="32"/>
                <w:szCs w:val="32"/>
              </w:rPr>
              <w:t>。</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9</w:t>
            </w:r>
            <w:r>
              <w:rPr>
                <w:rFonts w:ascii="Times New Roman" w:eastAsia="方正仿宋_GBK" w:hAnsi="Times New Roman"/>
                <w:sz w:val="32"/>
                <w:szCs w:val="32"/>
              </w:rPr>
              <w:t>位</w:t>
            </w:r>
            <w:r>
              <w:rPr>
                <w:rFonts w:ascii="Times New Roman" w:eastAsia="方正仿宋_GBK" w:hAnsi="Times New Roman" w:hint="eastAsia"/>
                <w:sz w:val="32"/>
                <w:szCs w:val="32"/>
                <w:lang w:val="en-US" w:eastAsia="zh-CN"/>
              </w:rPr>
              <w:t>整数位</w:t>
            </w:r>
            <w:r>
              <w:rPr>
                <w:rFonts w:ascii="Times New Roman" w:eastAsia="方正仿宋_GBK" w:hAnsi="Times New Roman" w:hint="eastAsia"/>
                <w:sz w:val="32"/>
                <w:szCs w:val="32"/>
              </w:rPr>
              <w:t>。</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进口货物多式联运申请单16、出口货物多式联运申请单1</w:t>
            </w:r>
            <w:r>
              <w:rPr>
                <w:rFonts w:ascii="Times New Roman" w:eastAsia="方正仿宋_GBK" w:hAnsi="Times New Roman" w:hint="eastAsia"/>
                <w:sz w:val="32"/>
                <w:szCs w:val="32"/>
                <w:lang w:val="en-US" w:eastAsia="zh-CN"/>
              </w:rPr>
              <w:t>1</w:t>
            </w:r>
            <w:r>
              <w:rPr>
                <w:rFonts w:ascii="Times New Roman" w:eastAsia="方正仿宋_GBK" w:hAnsi="Times New Roman" w:hint="eastAsia"/>
                <w:sz w:val="32"/>
                <w:szCs w:val="32"/>
              </w:rPr>
              <w:t>、到货信息8、离场信息7</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提（运）单拆分申请8</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28</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包装种类代码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141 Type of packages identification code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Code specifying the type of package of an item</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按照不同的货物类型填写包装种类代码</w:t>
            </w:r>
            <w:r>
              <w:rPr>
                <w:rFonts w:ascii="Times New Roman" w:eastAsia="方正仿宋_GBK" w:hAnsi="Times New Roman" w:hint="eastAsia"/>
                <w:sz w:val="32"/>
                <w:szCs w:val="32"/>
              </w:rPr>
              <w:t>。</w:t>
            </w:r>
            <w:r>
              <w:rPr>
                <w:rFonts w:ascii="Times New Roman" w:eastAsia="方正仿宋_GBK" w:hAnsi="Times New Roman"/>
                <w:sz w:val="32"/>
                <w:szCs w:val="32"/>
              </w:rPr>
              <w:t>（代码表编号：CN005）</w:t>
            </w:r>
          </w:p>
          <w:p>
            <w:pPr>
              <w:pStyle w:val="16"/>
              <w:rPr>
                <w:rFonts w:ascii="Times New Roman" w:eastAsia="方正仿宋_GBK" w:hAnsi="Times New Roman"/>
                <w:sz w:val="32"/>
                <w:szCs w:val="32"/>
              </w:rPr>
            </w:pPr>
            <w:r>
              <w:rPr>
                <w:rFonts w:ascii="Times New Roman" w:eastAsia="方正仿宋_GBK" w:hAnsi="Times New Roman"/>
                <w:sz w:val="32"/>
                <w:szCs w:val="32"/>
              </w:rPr>
              <w:t>最大长度：2位字符</w:t>
            </w:r>
            <w:r>
              <w:rPr>
                <w:rFonts w:ascii="Times New Roman" w:eastAsia="方正仿宋_GBK" w:hAnsi="Times New Roman" w:hint="eastAsia"/>
                <w:sz w:val="32"/>
                <w:szCs w:val="32"/>
              </w:rPr>
              <w:t>。</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进口货物多式联运申请单17、出口货物多式联运申请单1</w:t>
            </w:r>
            <w:r>
              <w:rPr>
                <w:rFonts w:ascii="Times New Roman" w:eastAsia="方正仿宋_GBK" w:hAnsi="Times New Roman" w:hint="eastAsia"/>
                <w:sz w:val="32"/>
                <w:szCs w:val="32"/>
                <w:lang w:val="en-US" w:eastAsia="zh-CN"/>
              </w:rPr>
              <w:t>2</w:t>
            </w:r>
            <w:r>
              <w:rPr>
                <w:rFonts w:ascii="Times New Roman" w:eastAsia="方正仿宋_GBK" w:hAnsi="Times New Roman" w:hint="eastAsia"/>
                <w:sz w:val="32"/>
                <w:szCs w:val="32"/>
              </w:rPr>
              <w:t>、到货信息9、离场信息8</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提（运）单拆分申请9</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hint="eastAsia"/>
          <w:sz w:val="32"/>
          <w:szCs w:val="32"/>
        </w:rPr>
        <w:t>002</w:t>
      </w:r>
      <w:r>
        <w:rPr>
          <w:rFonts w:ascii="Times New Roman" w:eastAsia="方正仿宋_GBK" w:hAnsi="Times New Roman" w:hint="eastAsia"/>
          <w:sz w:val="32"/>
          <w:szCs w:val="32"/>
          <w:lang w:val="en-US" w:eastAsia="zh-CN"/>
        </w:rPr>
        <w:t>9</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outlineLvl w:val="0"/>
              <w:rPr>
                <w:rFonts w:ascii="Times New Roman" w:eastAsia="方正仿宋_GBK" w:hAnsi="Times New Roman"/>
                <w:sz w:val="32"/>
                <w:szCs w:val="32"/>
              </w:rPr>
            </w:pPr>
            <w:r>
              <w:rPr>
                <w:rFonts w:ascii="Times New Roman" w:eastAsia="方正仿宋_GBK" w:hAnsi="Times New Roman" w:hint="eastAsia"/>
                <w:sz w:val="32"/>
                <w:szCs w:val="32"/>
              </w:rPr>
              <w:t>商品序号</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006 Sequence number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Number indicating the position in a sequence</w:t>
            </w:r>
          </w:p>
        </w:tc>
      </w:tr>
      <w:tr>
        <w:tc>
          <w:tcPr>
            <w:tcW w:w="8522" w:type="dxa"/>
            <w:gridSpan w:val="2"/>
            <w:tcBorders>
              <w:left w:val="single" w:sz="4" w:space="0" w:color="000000"/>
              <w:right w:val="single" w:sz="4" w:space="0" w:color="000000"/>
            </w:tcBorders>
          </w:tcPr>
          <w:p>
            <w:pPr>
              <w:rPr>
                <w:rFonts w:ascii="Times New Roman" w:eastAsia="方正仿宋_GBK" w:hAnsi="Times New Roman"/>
                <w:sz w:val="32"/>
                <w:szCs w:val="32"/>
              </w:rPr>
            </w:pPr>
            <w:r>
              <w:rPr>
                <w:rFonts w:ascii="Times New Roman" w:eastAsia="方正仿宋_GBK" w:hAnsi="Times New Roman" w:hint="eastAsia"/>
                <w:sz w:val="32"/>
                <w:szCs w:val="32"/>
              </w:rPr>
              <w:t>填写提（运）单中的商品项顺序号，每票提</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rPr>
              <w:t>运</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rPr>
              <w:t>单中的不同商品从“1”开始按顺序填写。</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最大长度：</w:t>
            </w:r>
            <w:r>
              <w:rPr>
                <w:rFonts w:ascii="Times New Roman" w:eastAsia="方正仿宋_GBK" w:hAnsi="Times New Roman" w:hint="eastAsia"/>
                <w:sz w:val="32"/>
                <w:szCs w:val="32"/>
                <w:lang w:val="en-US" w:eastAsia="zh-CN"/>
              </w:rPr>
              <w:t>9</w:t>
            </w:r>
            <w:r>
              <w:rPr>
                <w:rFonts w:ascii="Times New Roman" w:eastAsia="方正仿宋_GBK" w:hAnsi="Times New Roman" w:hint="eastAsia"/>
                <w:sz w:val="32"/>
                <w:szCs w:val="32"/>
              </w:rPr>
              <w:t>位</w:t>
            </w:r>
            <w:r>
              <w:rPr>
                <w:rFonts w:ascii="Times New Roman" w:eastAsia="方正仿宋_GBK" w:hAnsi="Times New Roman" w:hint="eastAsia"/>
                <w:sz w:val="32"/>
                <w:szCs w:val="32"/>
                <w:lang w:val="en-US" w:eastAsia="zh-CN"/>
              </w:rPr>
              <w:t>整数位</w:t>
            </w:r>
            <w:r>
              <w:rPr>
                <w:rFonts w:ascii="Times New Roman" w:eastAsia="方正仿宋_GBK" w:hAnsi="Times New Roman" w:hint="eastAsia"/>
                <w:sz w:val="32"/>
                <w:szCs w:val="32"/>
              </w:rPr>
              <w:t>。</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进口货物多式联运申请单18</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提（运）单拆分申请10</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30</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唛头</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142 Shipping marks</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Marks and or numbers on a transport unit or package</w:t>
            </w:r>
          </w:p>
        </w:tc>
      </w:tr>
      <w:tr>
        <w:tc>
          <w:tcPr>
            <w:tcW w:w="8522" w:type="dxa"/>
            <w:gridSpan w:val="2"/>
            <w:tcBorders>
              <w:left w:val="single" w:sz="4" w:space="0" w:color="000000"/>
              <w:right w:val="single" w:sz="4" w:space="0" w:color="000000"/>
            </w:tcBorders>
          </w:tcPr>
          <w:p>
            <w:pPr>
              <w:rPr>
                <w:rFonts w:ascii="Times New Roman" w:eastAsia="方正仿宋_GBK" w:hAnsi="Times New Roman"/>
                <w:sz w:val="32"/>
                <w:szCs w:val="32"/>
              </w:rPr>
            </w:pPr>
            <w:r>
              <w:rPr>
                <w:rFonts w:ascii="Times New Roman" w:eastAsia="方正仿宋_GBK" w:hAnsi="Times New Roman" w:hint="eastAsia"/>
                <w:sz w:val="32"/>
                <w:szCs w:val="32"/>
              </w:rPr>
              <w:t>填写运输包装的标志及代码（唛头）。</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最大长度：</w:t>
            </w:r>
            <w:r>
              <w:rPr>
                <w:rFonts w:ascii="Times New Roman" w:eastAsia="方正仿宋_GBK" w:hAnsi="Times New Roman" w:hint="eastAsia"/>
                <w:sz w:val="32"/>
                <w:szCs w:val="32"/>
                <w:lang w:val="en-US" w:eastAsia="zh-CN"/>
              </w:rPr>
              <w:t>500</w:t>
            </w:r>
            <w:r>
              <w:rPr>
                <w:rFonts w:ascii="Times New Roman" w:eastAsia="方正仿宋_GBK" w:hAnsi="Times New Roman" w:hint="eastAsia"/>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进口货物多式联运申请单19</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提（运）单拆分申请11</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31</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海关税则6位编号</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145 Commodity classification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non-commercial categorization of a commodity by a standard-setting organization</w:t>
            </w:r>
          </w:p>
        </w:tc>
      </w:tr>
      <w:tr>
        <w:tc>
          <w:tcPr>
            <w:tcW w:w="8522" w:type="dxa"/>
            <w:gridSpan w:val="2"/>
            <w:tcBorders>
              <w:left w:val="single" w:sz="4" w:space="0" w:color="000000"/>
              <w:right w:val="single" w:sz="4" w:space="0" w:color="000000"/>
            </w:tcBorders>
          </w:tcPr>
          <w:p>
            <w:pPr>
              <w:rPr>
                <w:rFonts w:ascii="Times New Roman" w:eastAsia="方正仿宋_GBK" w:hAnsi="Times New Roman"/>
                <w:sz w:val="32"/>
                <w:szCs w:val="32"/>
              </w:rPr>
            </w:pPr>
            <w:r>
              <w:rPr>
                <w:rFonts w:ascii="Times New Roman" w:eastAsia="方正仿宋_GBK" w:hAnsi="Times New Roman" w:hint="eastAsia"/>
                <w:sz w:val="32"/>
                <w:szCs w:val="32"/>
              </w:rPr>
              <w:t>填写6位HS商品编码（代码表编号：UN008）。</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最大长度：</w:t>
            </w:r>
            <w:r>
              <w:rPr>
                <w:rFonts w:ascii="Times New Roman" w:eastAsia="方正仿宋_GBK" w:hAnsi="Times New Roman" w:hint="eastAsia"/>
                <w:sz w:val="32"/>
                <w:szCs w:val="32"/>
                <w:lang w:val="en-US" w:eastAsia="zh-CN"/>
              </w:rPr>
              <w:t>20</w:t>
            </w:r>
            <w:r>
              <w:rPr>
                <w:rFonts w:ascii="Times New Roman" w:eastAsia="方正仿宋_GBK" w:hAnsi="Times New Roman" w:hint="eastAsia"/>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进口货物多式联运申请单20</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提（运）单拆分申请12</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32</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货物简要描述</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13</w:t>
            </w:r>
            <w:r>
              <w:rPr>
                <w:rFonts w:ascii="Times New Roman" w:eastAsia="方正仿宋_GBK" w:hAnsi="Times New Roman" w:hint="eastAsia"/>
                <w:sz w:val="32"/>
                <w:szCs w:val="32"/>
                <w:lang w:val="en-US" w:eastAsia="zh-CN"/>
              </w:rPr>
              <w:t>7</w:t>
            </w:r>
            <w:r>
              <w:rPr>
                <w:rFonts w:ascii="Times New Roman" w:eastAsia="方正仿宋_GBK" w:hAnsi="Times New Roman" w:hint="eastAsia"/>
                <w:sz w:val="32"/>
                <w:szCs w:val="32"/>
              </w:rPr>
              <w:t xml:space="preserve"> Goods description</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Description of the nature of a goods item sufficient to identify it for cross-border regulatory purposes such as customs, phytosanitary, statistical or transport</w:t>
            </w:r>
          </w:p>
        </w:tc>
      </w:tr>
      <w:tr>
        <w:tc>
          <w:tcPr>
            <w:tcW w:w="8522" w:type="dxa"/>
            <w:gridSpan w:val="2"/>
            <w:tcBorders>
              <w:left w:val="single" w:sz="4" w:space="0" w:color="000000"/>
              <w:right w:val="single" w:sz="4" w:space="0" w:color="000000"/>
            </w:tcBorders>
          </w:tcPr>
          <w:p>
            <w:pPr>
              <w:rPr>
                <w:rFonts w:ascii="Times New Roman" w:eastAsia="方正仿宋_GBK" w:hAnsi="Times New Roman"/>
                <w:sz w:val="32"/>
                <w:szCs w:val="32"/>
              </w:rPr>
            </w:pPr>
            <w:r>
              <w:rPr>
                <w:rFonts w:ascii="Times New Roman" w:eastAsia="方正仿宋_GBK" w:hAnsi="Times New Roman" w:hint="eastAsia"/>
                <w:sz w:val="32"/>
                <w:szCs w:val="32"/>
              </w:rPr>
              <w:t>填写</w:t>
            </w:r>
            <w:r>
              <w:rPr>
                <w:rFonts w:ascii="Times New Roman" w:eastAsia="方正仿宋_GBK" w:hAnsi="Times New Roman" w:hint="eastAsia"/>
                <w:sz w:val="32"/>
                <w:szCs w:val="32"/>
                <w:lang w:val="en-US" w:eastAsia="zh-CN"/>
              </w:rPr>
              <w:t>可</w:t>
            </w:r>
            <w:r>
              <w:rPr>
                <w:rFonts w:ascii="Times New Roman" w:eastAsia="方正仿宋_GBK" w:hAnsi="Times New Roman" w:hint="eastAsia"/>
                <w:sz w:val="32"/>
                <w:szCs w:val="32"/>
              </w:rPr>
              <w:t>鉴别</w:t>
            </w:r>
            <w:r>
              <w:rPr>
                <w:rFonts w:ascii="Times New Roman" w:eastAsia="方正仿宋_GBK" w:hAnsi="Times New Roman" w:hint="eastAsia"/>
                <w:sz w:val="32"/>
                <w:szCs w:val="32"/>
                <w:lang w:val="en-US" w:eastAsia="zh-CN"/>
              </w:rPr>
              <w:t>多式联运</w:t>
            </w:r>
            <w:r>
              <w:rPr>
                <w:rFonts w:ascii="Times New Roman" w:eastAsia="方正仿宋_GBK" w:hAnsi="Times New Roman" w:hint="eastAsia"/>
                <w:sz w:val="32"/>
                <w:szCs w:val="32"/>
              </w:rPr>
              <w:t>货物性质的简明描述。</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最大长度：</w:t>
            </w:r>
            <w:r>
              <w:rPr>
                <w:rFonts w:ascii="Times New Roman" w:eastAsia="方正仿宋_GBK" w:hAnsi="Times New Roman" w:hint="eastAsia"/>
                <w:sz w:val="32"/>
                <w:szCs w:val="32"/>
                <w:lang w:val="en-US" w:eastAsia="zh-CN"/>
              </w:rPr>
              <w:t>500</w:t>
            </w:r>
            <w:r>
              <w:rPr>
                <w:rFonts w:ascii="Times New Roman" w:eastAsia="方正仿宋_GBK" w:hAnsi="Times New Roman" w:hint="eastAsia"/>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进口货物多式联运申请单21</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提（运）单拆分申请13</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33</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集装箱编号</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159 Equipment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equipment (e.g. unit load device by marks, letters, and/or numbers)</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出口货物多式联运申请单：填写多式联运货物对应多式联运分单中的集装箱编号。</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w:t>
            </w:r>
            <w:r>
              <w:rPr>
                <w:rFonts w:ascii="Times New Roman" w:eastAsia="方正仿宋_GBK" w:hAnsi="Times New Roman"/>
                <w:sz w:val="32"/>
                <w:szCs w:val="32"/>
              </w:rPr>
              <w:t>货物多式联运申请单：填写多式联运货物对应</w:t>
            </w:r>
            <w:r>
              <w:rPr>
                <w:rFonts w:ascii="Times New Roman" w:eastAsia="方正仿宋_GBK" w:hAnsi="Times New Roman" w:hint="eastAsia"/>
                <w:sz w:val="32"/>
                <w:szCs w:val="32"/>
              </w:rPr>
              <w:t>进境提（运）单</w:t>
            </w:r>
            <w:r>
              <w:rPr>
                <w:rFonts w:ascii="Times New Roman" w:eastAsia="方正仿宋_GBK" w:hAnsi="Times New Roman"/>
                <w:sz w:val="32"/>
                <w:szCs w:val="32"/>
              </w:rPr>
              <w:t>中的集装箱编号。</w:t>
            </w:r>
          </w:p>
          <w:p>
            <w:pPr>
              <w:pStyle w:val="16"/>
              <w:rPr>
                <w:rFonts w:ascii="Times New Roman" w:eastAsia="方正仿宋_GBK" w:hAnsi="Times New Roman"/>
                <w:sz w:val="32"/>
                <w:szCs w:val="32"/>
              </w:rPr>
            </w:pPr>
            <w:r>
              <w:rPr>
                <w:rFonts w:ascii="Times New Roman" w:eastAsia="方正仿宋_GBK" w:hAnsi="Times New Roman"/>
                <w:sz w:val="32"/>
                <w:szCs w:val="32"/>
              </w:rPr>
              <w:t>到货信息、离场信息：填写多式联运货物当前</w:t>
            </w:r>
            <w:r>
              <w:rPr>
                <w:rFonts w:ascii="Times New Roman" w:eastAsia="方正仿宋_GBK" w:hAnsi="Times New Roman" w:hint="eastAsia"/>
                <w:sz w:val="32"/>
                <w:szCs w:val="32"/>
              </w:rPr>
              <w:t>到货</w:t>
            </w:r>
            <w:r>
              <w:rPr>
                <w:rFonts w:ascii="Times New Roman" w:eastAsia="方正仿宋_GBK" w:hAnsi="Times New Roman"/>
                <w:sz w:val="32"/>
                <w:szCs w:val="32"/>
              </w:rPr>
              <w:t>、</w:t>
            </w:r>
            <w:r>
              <w:rPr>
                <w:rFonts w:ascii="Times New Roman" w:eastAsia="方正仿宋_GBK" w:hAnsi="Times New Roman" w:hint="eastAsia"/>
                <w:sz w:val="32"/>
                <w:szCs w:val="32"/>
                <w:lang w:val="en-US" w:eastAsia="zh-CN"/>
              </w:rPr>
              <w:t>离场</w:t>
            </w:r>
            <w:r>
              <w:rPr>
                <w:rFonts w:ascii="Times New Roman" w:eastAsia="方正仿宋_GBK" w:hAnsi="Times New Roman"/>
                <w:sz w:val="32"/>
                <w:szCs w:val="32"/>
              </w:rPr>
              <w:t>的集装箱</w:t>
            </w:r>
            <w:r>
              <w:rPr>
                <w:rFonts w:ascii="Times New Roman" w:eastAsia="方正仿宋_GBK" w:hAnsi="Times New Roman" w:hint="eastAsia"/>
                <w:sz w:val="32"/>
                <w:szCs w:val="32"/>
                <w:lang w:val="en-US" w:eastAsia="zh-CN"/>
              </w:rPr>
              <w:t>编</w:t>
            </w:r>
            <w:r>
              <w:rPr>
                <w:rFonts w:ascii="Times New Roman" w:eastAsia="方正仿宋_GBK" w:hAnsi="Times New Roman"/>
                <w:sz w:val="32"/>
                <w:szCs w:val="32"/>
              </w:rPr>
              <w:t>号。</w:t>
            </w:r>
          </w:p>
          <w:p>
            <w:pPr>
              <w:pStyle w:val="16"/>
              <w:rPr>
                <w:rFonts w:ascii="Times New Roman" w:eastAsia="方正仿宋_GBK" w:hAnsi="Times New Roman" w:hint="eastAsia"/>
                <w:sz w:val="32"/>
                <w:szCs w:val="32"/>
                <w:lang w:eastAsia="zh-CN"/>
              </w:rPr>
            </w:pPr>
            <w:r>
              <w:rPr>
                <w:rFonts w:ascii="Times New Roman" w:eastAsia="方正仿宋_GBK" w:hAnsi="Times New Roman" w:hint="eastAsia"/>
                <w:sz w:val="32"/>
                <w:szCs w:val="32"/>
                <w:lang w:val="en-US" w:eastAsia="zh-CN"/>
              </w:rPr>
              <w:t>集装箱编号为</w:t>
            </w:r>
            <w:r>
              <w:rPr>
                <w:rFonts w:ascii="Times New Roman" w:eastAsia="方正仿宋_GBK" w:hAnsi="Times New Roman" w:hint="eastAsia"/>
                <w:sz w:val="32"/>
                <w:szCs w:val="32"/>
              </w:rPr>
              <w:t>集装箱箱体上标示的全球唯一编号</w:t>
            </w:r>
            <w:r>
              <w:rPr>
                <w:rFonts w:ascii="Times New Roman" w:eastAsia="方正仿宋_GBK" w:hAnsi="Times New Roman" w:hint="eastAsia"/>
                <w:sz w:val="32"/>
                <w:szCs w:val="32"/>
                <w:lang w:eastAsia="zh-CN"/>
              </w:rPr>
              <w:t>。</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17</w:t>
            </w:r>
            <w:r>
              <w:rPr>
                <w:rFonts w:ascii="Times New Roman" w:eastAsia="方正仿宋_GBK" w:hAnsi="Times New Roman"/>
                <w:sz w:val="32"/>
                <w:szCs w:val="32"/>
              </w:rPr>
              <w:t>位</w:t>
            </w:r>
            <w:r>
              <w:rPr>
                <w:rFonts w:ascii="Times New Roman" w:eastAsia="方正仿宋_GBK" w:hAnsi="Times New Roman" w:hint="eastAsia"/>
                <w:sz w:val="32"/>
                <w:szCs w:val="32"/>
                <w:lang w:val="en-US" w:eastAsia="zh-CN"/>
              </w:rPr>
              <w:t>字符</w:t>
            </w:r>
            <w:r>
              <w:rPr>
                <w:rFonts w:ascii="Times New Roman" w:eastAsia="方正仿宋_GBK" w:hAnsi="Times New Roman"/>
                <w:sz w:val="32"/>
                <w:szCs w:val="32"/>
              </w:rPr>
              <w:t>，由大写字母与数字组成。</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进口货物多式联运申请单22、出口货物多式联运申请单1</w:t>
            </w:r>
            <w:r>
              <w:rPr>
                <w:rFonts w:ascii="Times New Roman" w:eastAsia="方正仿宋_GBK" w:hAnsi="Times New Roman" w:hint="eastAsia"/>
                <w:sz w:val="32"/>
                <w:szCs w:val="32"/>
                <w:lang w:val="en-US" w:eastAsia="zh-CN"/>
              </w:rPr>
              <w:t>3</w:t>
            </w:r>
            <w:r>
              <w:rPr>
                <w:rFonts w:ascii="Times New Roman" w:eastAsia="方正仿宋_GBK" w:hAnsi="Times New Roman" w:hint="eastAsia"/>
                <w:sz w:val="32"/>
                <w:szCs w:val="32"/>
              </w:rPr>
              <w:t>、到货信息10、离场信息9</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拼箱报告5</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34</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lang w:eastAsia="zh-CN"/>
              </w:rPr>
              <w:t>集装箱</w:t>
            </w:r>
            <w:r>
              <w:rPr>
                <w:rFonts w:ascii="Times New Roman" w:eastAsia="方正仿宋_GBK" w:hAnsi="Times New Roman"/>
                <w:sz w:val="32"/>
                <w:szCs w:val="32"/>
              </w:rPr>
              <w:t>尺寸和类型</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152 Equipment size and type code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Code specifying the characteristics (e.g. size and type of a piece of transport equipment)</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sz w:val="32"/>
                <w:szCs w:val="32"/>
              </w:rPr>
              <w:t>填写集装箱</w:t>
            </w:r>
            <w:r>
              <w:rPr>
                <w:rFonts w:ascii="Times New Roman" w:eastAsia="方正仿宋_GBK" w:hAnsi="Times New Roman" w:hint="eastAsia"/>
                <w:sz w:val="32"/>
                <w:szCs w:val="32"/>
                <w:lang w:val="en-US" w:eastAsia="zh-CN"/>
              </w:rPr>
              <w:t>尺寸</w:t>
            </w:r>
            <w:r>
              <w:rPr>
                <w:rFonts w:ascii="Times New Roman" w:eastAsia="方正仿宋_GBK" w:hAnsi="Times New Roman"/>
                <w:sz w:val="32"/>
                <w:szCs w:val="32"/>
              </w:rPr>
              <w:t>类型代码</w:t>
            </w:r>
            <w:r>
              <w:rPr>
                <w:rFonts w:ascii="Times New Roman" w:eastAsia="方正仿宋_GBK" w:hAnsi="Times New Roman" w:hint="eastAsia"/>
                <w:sz w:val="32"/>
                <w:szCs w:val="32"/>
              </w:rPr>
              <w:t>。</w:t>
            </w:r>
          </w:p>
          <w:p>
            <w:pPr>
              <w:pStyle w:val="16"/>
              <w:rPr>
                <w:rFonts w:ascii="Times New Roman" w:eastAsia="方正仿宋_GBK" w:hAnsi="Times New Roman"/>
                <w:sz w:val="32"/>
                <w:szCs w:val="32"/>
              </w:rPr>
            </w:pPr>
            <w:r>
              <w:rPr>
                <w:rFonts w:ascii="Times New Roman" w:eastAsia="方正仿宋_GBK" w:hAnsi="Times New Roman"/>
                <w:sz w:val="32"/>
                <w:szCs w:val="32"/>
              </w:rPr>
              <w:t>（代码表编号：CN007）</w:t>
            </w:r>
          </w:p>
          <w:p>
            <w:pPr>
              <w:pStyle w:val="16"/>
              <w:rPr>
                <w:rFonts w:ascii="Times New Roman" w:eastAsia="方正仿宋_GBK" w:hAnsi="Times New Roman"/>
                <w:sz w:val="32"/>
                <w:szCs w:val="32"/>
              </w:rPr>
            </w:pPr>
            <w:r>
              <w:rPr>
                <w:rFonts w:ascii="Times New Roman" w:eastAsia="方正仿宋_GBK" w:hAnsi="Times New Roman"/>
                <w:sz w:val="32"/>
                <w:szCs w:val="32"/>
              </w:rPr>
              <w:t>最大长度：4位</w:t>
            </w:r>
            <w:r>
              <w:rPr>
                <w:rFonts w:ascii="Times New Roman" w:eastAsia="方正仿宋_GBK" w:hAnsi="Times New Roman" w:hint="eastAsia"/>
                <w:sz w:val="32"/>
                <w:szCs w:val="32"/>
                <w:lang w:val="en-US" w:eastAsia="zh-CN"/>
              </w:rPr>
              <w:t>字符</w:t>
            </w:r>
            <w:r>
              <w:rPr>
                <w:rFonts w:ascii="Times New Roman" w:eastAsia="方正仿宋_GBK" w:hAnsi="Times New Roman"/>
                <w:sz w:val="32"/>
                <w:szCs w:val="32"/>
              </w:rPr>
              <w:t>，由大写字母和数字组成。</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进口货物多式联运申请单23、出口货物多式联运申请单1</w:t>
            </w:r>
            <w:r>
              <w:rPr>
                <w:rFonts w:ascii="Times New Roman" w:eastAsia="方正仿宋_GBK" w:hAnsi="Times New Roman" w:hint="eastAsia"/>
                <w:sz w:val="32"/>
                <w:szCs w:val="32"/>
                <w:lang w:val="en-US" w:eastAsia="zh-CN"/>
              </w:rPr>
              <w:t>4、拼箱报告6</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35</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封志号码，类型</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165 Seal identifier</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407 Seal type code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a seal affixed to a piece of transport equipment by number</w:t>
            </w:r>
          </w:p>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Code specifying the type of seal applied on a unit of transport equipment</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sz w:val="32"/>
                <w:szCs w:val="32"/>
              </w:rPr>
              <w:t>封志号码：</w:t>
            </w:r>
            <w:r>
              <w:rPr>
                <w:rFonts w:ascii="Times New Roman" w:eastAsia="方正仿宋_GBK" w:hAnsi="Times New Roman" w:hint="eastAsia"/>
                <w:sz w:val="32"/>
                <w:szCs w:val="32"/>
                <w:lang w:val="en-US" w:eastAsia="zh-CN"/>
              </w:rPr>
              <w:t>集装箱已施加海关封志的，</w:t>
            </w:r>
            <w:r>
              <w:rPr>
                <w:rFonts w:ascii="Times New Roman" w:eastAsia="方正仿宋_GBK" w:hAnsi="Times New Roman"/>
                <w:sz w:val="32"/>
                <w:szCs w:val="32"/>
              </w:rPr>
              <w:t>填写</w:t>
            </w:r>
            <w:r>
              <w:rPr>
                <w:rFonts w:ascii="Times New Roman" w:eastAsia="方正仿宋_GBK" w:hAnsi="Times New Roman" w:hint="eastAsia"/>
                <w:sz w:val="32"/>
                <w:szCs w:val="32"/>
                <w:lang w:val="en-US" w:eastAsia="zh-CN"/>
              </w:rPr>
              <w:t>海关</w:t>
            </w:r>
            <w:r>
              <w:rPr>
                <w:rFonts w:ascii="Times New Roman" w:eastAsia="方正仿宋_GBK" w:hAnsi="Times New Roman"/>
                <w:sz w:val="32"/>
                <w:szCs w:val="32"/>
              </w:rPr>
              <w:t>封志号码</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未施加海关封志的，填写商业封志号码</w:t>
            </w:r>
            <w:r>
              <w:rPr>
                <w:rFonts w:ascii="Times New Roman" w:eastAsia="方正仿宋_GBK" w:hAnsi="Times New Roman"/>
                <w:sz w:val="32"/>
                <w:szCs w:val="32"/>
              </w:rPr>
              <w:t>。</w:t>
            </w:r>
          </w:p>
          <w:p>
            <w:pPr>
              <w:pStyle w:val="16"/>
              <w:rPr>
                <w:rFonts w:ascii="Times New Roman" w:eastAsia="方正仿宋_GBK" w:hAnsi="Times New Roman"/>
                <w:sz w:val="32"/>
                <w:szCs w:val="32"/>
              </w:rPr>
            </w:pPr>
            <w:r>
              <w:rPr>
                <w:rFonts w:ascii="Times New Roman" w:eastAsia="方正仿宋_GBK" w:hAnsi="Times New Roman"/>
                <w:sz w:val="32"/>
                <w:szCs w:val="32"/>
              </w:rPr>
              <w:t>封志类型：</w:t>
            </w:r>
            <w:r>
              <w:rPr>
                <w:rFonts w:ascii="Times New Roman" w:eastAsia="方正仿宋_GBK" w:hAnsi="Times New Roman" w:hint="eastAsia"/>
                <w:sz w:val="32"/>
                <w:szCs w:val="32"/>
                <w:lang w:val="en-US" w:eastAsia="zh-CN"/>
              </w:rPr>
              <w:t>机械封志</w:t>
            </w:r>
            <w:r>
              <w:rPr>
                <w:rFonts w:ascii="Times New Roman" w:eastAsia="方正仿宋_GBK" w:hAnsi="Times New Roman"/>
                <w:sz w:val="32"/>
                <w:szCs w:val="32"/>
              </w:rPr>
              <w:t>填写M</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电子封志填写</w:t>
            </w:r>
            <w:r>
              <w:rPr>
                <w:rFonts w:ascii="Times New Roman" w:eastAsia="方正仿宋_GBK" w:hAnsi="Times New Roman"/>
                <w:sz w:val="32"/>
                <w:szCs w:val="32"/>
              </w:rPr>
              <w:t>E</w:t>
            </w:r>
            <w:r>
              <w:rPr>
                <w:rFonts w:ascii="Times New Roman" w:eastAsia="方正仿宋_GBK" w:hAnsi="Times New Roman" w:hint="eastAsia"/>
                <w:sz w:val="32"/>
                <w:szCs w:val="32"/>
              </w:rPr>
              <w:t>。</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35</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进口货物多式联运申请单24、出口货物多式联运申请单1</w:t>
            </w:r>
            <w:r>
              <w:rPr>
                <w:rFonts w:ascii="Times New Roman" w:eastAsia="方正仿宋_GBK" w:hAnsi="Times New Roman" w:hint="eastAsia"/>
                <w:sz w:val="32"/>
                <w:szCs w:val="32"/>
                <w:lang w:val="en-US" w:eastAsia="zh-CN"/>
              </w:rPr>
              <w:t>5</w:t>
            </w:r>
            <w:r>
              <w:rPr>
                <w:rFonts w:ascii="Times New Roman" w:eastAsia="方正仿宋_GBK" w:hAnsi="Times New Roman" w:hint="eastAsia"/>
                <w:sz w:val="32"/>
                <w:szCs w:val="32"/>
              </w:rPr>
              <w:t>、离场信息14</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拼箱报告7</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36</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outlineLvl w:val="0"/>
              <w:rPr>
                <w:rFonts w:ascii="Times New Roman" w:eastAsia="方正仿宋_GBK" w:hAnsi="Times New Roman"/>
                <w:sz w:val="32"/>
                <w:szCs w:val="32"/>
              </w:rPr>
            </w:pPr>
            <w:r>
              <w:rPr>
                <w:rFonts w:ascii="Times New Roman" w:eastAsia="方正仿宋_GBK" w:hAnsi="Times New Roman" w:hint="eastAsia"/>
                <w:sz w:val="32"/>
                <w:szCs w:val="32"/>
              </w:rPr>
              <w:t>代理关区</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G002 Contact office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the location of a government office where contact can be made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填写</w:t>
            </w:r>
            <w:r>
              <w:rPr>
                <w:rFonts w:ascii="Times New Roman" w:eastAsia="方正仿宋_GBK" w:hAnsi="Times New Roman" w:hint="eastAsia"/>
                <w:sz w:val="32"/>
                <w:szCs w:val="32"/>
              </w:rPr>
              <w:t>多式联运经营人委托代理企业办理多式联运业务所在地</w:t>
            </w:r>
            <w:r>
              <w:rPr>
                <w:rFonts w:ascii="Times New Roman" w:eastAsia="方正仿宋_GBK" w:hAnsi="Times New Roman" w:hint="eastAsia"/>
                <w:sz w:val="32"/>
                <w:szCs w:val="32"/>
                <w:lang w:val="en-US" w:eastAsia="zh-CN"/>
              </w:rPr>
              <w:t>海关</w:t>
            </w:r>
            <w:r>
              <w:rPr>
                <w:rFonts w:ascii="Times New Roman" w:eastAsia="方正仿宋_GBK" w:hAnsi="Times New Roman"/>
                <w:sz w:val="32"/>
                <w:szCs w:val="32"/>
              </w:rPr>
              <w:t>的</w:t>
            </w:r>
            <w:r>
              <w:rPr>
                <w:rFonts w:ascii="Times New Roman" w:eastAsia="方正仿宋_GBK" w:hAnsi="Times New Roman" w:hint="eastAsia"/>
                <w:sz w:val="32"/>
                <w:szCs w:val="32"/>
              </w:rPr>
              <w:t>4</w:t>
            </w:r>
            <w:r>
              <w:rPr>
                <w:rFonts w:ascii="Times New Roman" w:eastAsia="方正仿宋_GBK" w:hAnsi="Times New Roman"/>
                <w:sz w:val="32"/>
                <w:szCs w:val="32"/>
              </w:rPr>
              <w:t>位关区代码。</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最大长度：4位字符。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进口货物多式联运申请单25、出口货物多式联运申请单20、代理企业变更3</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hint="eastAsia"/>
          <w:sz w:val="32"/>
          <w:szCs w:val="32"/>
        </w:rPr>
        <w:t>00</w:t>
      </w:r>
      <w:r>
        <w:rPr>
          <w:rFonts w:ascii="Times New Roman" w:eastAsia="方正仿宋_GBK" w:hAnsi="Times New Roman" w:hint="eastAsia"/>
          <w:sz w:val="32"/>
          <w:szCs w:val="32"/>
          <w:lang w:val="en-US" w:eastAsia="zh-CN"/>
        </w:rPr>
        <w:t>37</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代理企业代码</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R004 Agent identifier</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Identification of a party authorized to act on behalf of another party</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highlight w:val="auto"/>
              </w:rPr>
            </w:pPr>
            <w:r>
              <w:rPr>
                <w:rFonts w:ascii="Times New Roman" w:eastAsia="方正仿宋_GBK" w:hAnsi="Times New Roman"/>
                <w:sz w:val="32"/>
                <w:szCs w:val="32"/>
              </w:rPr>
              <w:t>填写</w:t>
            </w:r>
            <w:r>
              <w:rPr>
                <w:rFonts w:ascii="Times New Roman" w:eastAsia="方正仿宋_GBK" w:hAnsi="Times New Roman" w:hint="eastAsia"/>
                <w:sz w:val="32"/>
                <w:szCs w:val="32"/>
              </w:rPr>
              <w:t>多式联运代理</w:t>
            </w:r>
            <w:r>
              <w:rPr>
                <w:rFonts w:ascii="Times New Roman" w:eastAsia="方正仿宋_GBK" w:hAnsi="Times New Roman"/>
                <w:sz w:val="32"/>
                <w:szCs w:val="32"/>
              </w:rPr>
              <w:t>企业</w:t>
            </w:r>
            <w:r>
              <w:rPr>
                <w:rFonts w:ascii="Times New Roman" w:eastAsia="方正仿宋_GBK" w:hAnsi="Times New Roman" w:hint="eastAsia"/>
                <w:sz w:val="32"/>
                <w:szCs w:val="32"/>
              </w:rPr>
              <w:t>的</w:t>
            </w:r>
            <w:r>
              <w:rPr>
                <w:rFonts w:ascii="Times New Roman" w:eastAsia="方正仿宋_GBK" w:hAnsi="Times New Roman"/>
                <w:sz w:val="32"/>
                <w:szCs w:val="32"/>
              </w:rPr>
              <w:t>18位</w:t>
            </w:r>
            <w:r>
              <w:rPr>
                <w:rFonts w:ascii="Times New Roman" w:eastAsia="方正仿宋_GBK" w:hAnsi="Times New Roman" w:hint="eastAsia"/>
                <w:sz w:val="32"/>
                <w:szCs w:val="32"/>
              </w:rPr>
              <w:t>统一</w:t>
            </w:r>
            <w:r>
              <w:rPr>
                <w:rFonts w:ascii="Times New Roman" w:eastAsia="方正仿宋_GBK" w:hAnsi="Times New Roman"/>
                <w:sz w:val="32"/>
                <w:szCs w:val="32"/>
              </w:rPr>
              <w:t>社会信用代码</w:t>
            </w:r>
            <w:r>
              <w:rPr>
                <w:rFonts w:ascii="Times New Roman" w:eastAsia="方正仿宋_GBK" w:hAnsi="Times New Roman"/>
                <w:sz w:val="32"/>
                <w:szCs w:val="32"/>
                <w:highlight w:val="auto"/>
              </w:rPr>
              <w:t>，</w:t>
            </w:r>
            <w:r>
              <w:rPr>
                <w:rFonts w:ascii="Times New Roman" w:eastAsia="方正仿宋_GBK" w:hAnsi="Times New Roman" w:hint="eastAsia"/>
                <w:sz w:val="32"/>
                <w:szCs w:val="32"/>
                <w:lang w:val="en-US" w:eastAsia="zh-CN"/>
                <w:highlight w:val="auto"/>
              </w:rPr>
              <w:t>统一</w:t>
            </w:r>
            <w:r>
              <w:rPr>
                <w:rFonts w:ascii="Times New Roman" w:eastAsia="方正仿宋_GBK" w:hAnsi="Times New Roman"/>
                <w:sz w:val="32"/>
                <w:szCs w:val="32"/>
                <w:highlight w:val="auto"/>
              </w:rPr>
              <w:t>社会信用代码不得出现</w:t>
            </w:r>
            <w:r>
              <w:rPr>
                <w:rFonts w:ascii="Times New Roman" w:eastAsia="方正仿宋_GBK" w:cs="方正仿宋_GBK" w:hAnsi="Times New Roman" w:hint="eastAsia"/>
                <w:sz w:val="32"/>
                <w:szCs w:val="32"/>
                <w:highlight w:val="auto"/>
              </w:rPr>
              <w:t>“</w:t>
            </w:r>
            <w:r>
              <w:rPr>
                <w:rFonts w:ascii="Times New Roman" w:eastAsia="方正仿宋_GBK" w:hAnsi="Times New Roman"/>
                <w:sz w:val="32"/>
                <w:szCs w:val="32"/>
                <w:highlight w:val="auto"/>
              </w:rPr>
              <w:t>-</w:t>
            </w:r>
            <w:r>
              <w:rPr>
                <w:rFonts w:ascii="Times New Roman" w:eastAsia="方正仿宋_GBK" w:cs="方正仿宋_GBK" w:hAnsi="Times New Roman" w:hint="eastAsia"/>
                <w:sz w:val="32"/>
                <w:szCs w:val="32"/>
                <w:highlight w:val="auto"/>
              </w:rPr>
              <w:t>”“</w:t>
            </w:r>
            <w:r>
              <w:rPr>
                <w:rFonts w:ascii="Times New Roman" w:eastAsia="方正仿宋_GBK" w:hAnsi="Times New Roman"/>
                <w:sz w:val="32"/>
                <w:szCs w:val="32"/>
                <w:highlight w:val="auto"/>
              </w:rPr>
              <w:t>*</w:t>
            </w:r>
            <w:r>
              <w:rPr>
                <w:rFonts w:ascii="Times New Roman" w:eastAsia="方正仿宋_GBK" w:cs="方正仿宋_GBK" w:hAnsi="Times New Roman" w:hint="eastAsia"/>
                <w:sz w:val="32"/>
                <w:szCs w:val="32"/>
                <w:highlight w:val="auto"/>
              </w:rPr>
              <w:t>”</w:t>
            </w:r>
            <w:r>
              <w:rPr>
                <w:rFonts w:ascii="Times New Roman" w:eastAsia="方正仿宋_GBK" w:hAnsi="Times New Roman"/>
                <w:sz w:val="32"/>
                <w:szCs w:val="32"/>
                <w:highlight w:val="auto"/>
              </w:rPr>
              <w:t>等特殊符号。</w:t>
            </w:r>
          </w:p>
          <w:p>
            <w:pPr>
              <w:pStyle w:val="16"/>
              <w:jc w:val="left"/>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18</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进口货物多式联运申请单26、出口货物多式联运申请单21、代理企业变更4</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38</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到货时间</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208 Itinerary arrival date/time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Date and time of arrival at itinerary port of the means of transport</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sz w:val="32"/>
                <w:szCs w:val="32"/>
              </w:rPr>
              <w:t>填写承运多式联运货物的境内运输工具</w:t>
            </w:r>
            <w:r>
              <w:rPr>
                <w:rFonts w:ascii="Times New Roman" w:eastAsia="方正仿宋_GBK" w:hAnsi="Times New Roman" w:hint="eastAsia"/>
                <w:sz w:val="32"/>
                <w:szCs w:val="32"/>
                <w:lang w:val="en-US" w:eastAsia="zh-CN"/>
              </w:rPr>
              <w:t>抵达到货</w:t>
            </w:r>
            <w:r>
              <w:rPr>
                <w:rFonts w:ascii="Times New Roman" w:eastAsia="方正仿宋_GBK" w:hAnsi="Times New Roman"/>
                <w:sz w:val="32"/>
                <w:szCs w:val="32"/>
              </w:rPr>
              <w:t>地时间。</w:t>
            </w:r>
          </w:p>
          <w:p>
            <w:pPr>
              <w:pStyle w:val="16"/>
              <w:rPr>
                <w:rFonts w:ascii="Times New Roman" w:eastAsia="方正仿宋_GBK" w:hAnsi="Times New Roman"/>
                <w:sz w:val="32"/>
                <w:szCs w:val="32"/>
              </w:rPr>
            </w:pPr>
            <w:r>
              <w:rPr>
                <w:rFonts w:ascii="Times New Roman" w:eastAsia="方正仿宋_GBK" w:hAnsi="Times New Roman"/>
                <w:sz w:val="32"/>
                <w:szCs w:val="32"/>
              </w:rPr>
              <w:t>（北京时间：yyyyMMddHHmmss）</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20</w:t>
            </w:r>
            <w:r>
              <w:rPr>
                <w:rFonts w:ascii="Times New Roman" w:eastAsia="方正仿宋_GBK" w:hAnsi="Times New Roman"/>
                <w:sz w:val="32"/>
                <w:szCs w:val="32"/>
              </w:rPr>
              <w:t>位数字。</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hint="eastAsia"/>
                <w:sz w:val="32"/>
                <w:szCs w:val="32"/>
              </w:rPr>
              <w:t>到货信息5</w:t>
            </w:r>
          </w:p>
        </w:tc>
      </w:tr>
    </w:tbl>
    <w:p>
      <w:pPr>
        <w:pStyle w:val="16"/>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hint="eastAsia"/>
          <w:sz w:val="32"/>
          <w:szCs w:val="32"/>
        </w:rPr>
        <w:t>003</w:t>
      </w:r>
      <w:r>
        <w:rPr>
          <w:rFonts w:ascii="Times New Roman" w:eastAsia="方正仿宋_GBK" w:hAnsi="Times New Roman" w:hint="eastAsia"/>
          <w:sz w:val="32"/>
          <w:szCs w:val="32"/>
          <w:lang w:val="en-US" w:eastAsia="zh-CN"/>
        </w:rPr>
        <w:t>9</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离场时间</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209 Itinerary departure date/time</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Date and time of departure at itinerary port of the means of transport</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lang w:val="en-US" w:eastAsia="zh-CN"/>
              </w:rPr>
              <w:t>境内运输方式为</w:t>
            </w:r>
            <w:r>
              <w:rPr>
                <w:rFonts w:ascii="Times New Roman" w:eastAsia="方正仿宋_GBK" w:hAnsi="Times New Roman"/>
                <w:sz w:val="32"/>
                <w:szCs w:val="32"/>
              </w:rPr>
              <w:t>公路</w:t>
            </w:r>
            <w:r>
              <w:rPr>
                <w:rFonts w:ascii="Times New Roman" w:eastAsia="方正仿宋_GBK" w:hAnsi="Times New Roman" w:hint="eastAsia"/>
                <w:sz w:val="32"/>
                <w:szCs w:val="32"/>
                <w:lang w:val="en-US" w:eastAsia="zh-CN"/>
              </w:rPr>
              <w:t>的，</w:t>
            </w:r>
            <w:r>
              <w:rPr>
                <w:rFonts w:ascii="Times New Roman" w:eastAsia="方正仿宋_GBK" w:hAnsi="Times New Roman"/>
                <w:sz w:val="32"/>
                <w:szCs w:val="32"/>
              </w:rPr>
              <w:t>填写承运多式联运货物的境内运输工具预计驶离</w:t>
            </w:r>
            <w:r>
              <w:rPr>
                <w:rFonts w:ascii="Times New Roman" w:eastAsia="方正仿宋_GBK" w:hAnsi="Times New Roman" w:hint="eastAsia"/>
                <w:sz w:val="32"/>
                <w:szCs w:val="32"/>
                <w:lang w:val="en-US" w:eastAsia="zh-CN"/>
              </w:rPr>
              <w:t>装载离场</w:t>
            </w:r>
            <w:r>
              <w:rPr>
                <w:rFonts w:ascii="Times New Roman" w:eastAsia="方正仿宋_GBK" w:hAnsi="Times New Roman"/>
                <w:sz w:val="32"/>
                <w:szCs w:val="32"/>
              </w:rPr>
              <w:t>地</w:t>
            </w:r>
            <w:r>
              <w:rPr>
                <w:rFonts w:ascii="Times New Roman" w:eastAsia="方正仿宋_GBK" w:hAnsi="Times New Roman" w:hint="eastAsia"/>
                <w:sz w:val="32"/>
                <w:szCs w:val="32"/>
                <w:lang w:val="en-US" w:eastAsia="zh-CN"/>
              </w:rPr>
              <w:t>点</w:t>
            </w:r>
            <w:r>
              <w:rPr>
                <w:rFonts w:ascii="Times New Roman" w:eastAsia="方正仿宋_GBK" w:hAnsi="Times New Roman" w:hint="eastAsia"/>
                <w:sz w:val="32"/>
                <w:szCs w:val="32"/>
              </w:rPr>
              <w:t>的</w:t>
            </w:r>
            <w:r>
              <w:rPr>
                <w:rFonts w:ascii="Times New Roman" w:eastAsia="方正仿宋_GBK" w:hAnsi="Times New Roman"/>
                <w:sz w:val="32"/>
                <w:szCs w:val="32"/>
              </w:rPr>
              <w:t>时间</w:t>
            </w:r>
            <w:r>
              <w:rPr>
                <w:rFonts w:ascii="Times New Roman" w:eastAsia="方正仿宋_GBK" w:hAnsi="Times New Roman" w:hint="eastAsia"/>
                <w:sz w:val="32"/>
                <w:szCs w:val="32"/>
              </w:rPr>
              <w:t>；</w:t>
            </w:r>
            <w:r>
              <w:rPr>
                <w:rFonts w:ascii="Times New Roman" w:eastAsia="方正仿宋_GBK" w:hAnsi="Times New Roman" w:hint="eastAsia"/>
                <w:sz w:val="32"/>
                <w:szCs w:val="32"/>
                <w:lang w:val="en-US" w:eastAsia="zh-CN"/>
              </w:rPr>
              <w:t>境内运输方式为</w:t>
            </w:r>
            <w:r>
              <w:rPr>
                <w:rFonts w:ascii="Times New Roman" w:eastAsia="方正仿宋_GBK" w:hAnsi="Times New Roman" w:hint="eastAsia"/>
                <w:sz w:val="32"/>
                <w:szCs w:val="32"/>
              </w:rPr>
              <w:t>水路、铁路</w:t>
            </w:r>
            <w:r>
              <w:rPr>
                <w:rFonts w:ascii="Times New Roman" w:eastAsia="方正仿宋_GBK" w:hAnsi="Times New Roman" w:hint="eastAsia"/>
                <w:sz w:val="32"/>
                <w:szCs w:val="32"/>
                <w:lang w:val="en-US" w:eastAsia="zh-CN"/>
              </w:rPr>
              <w:t>的，</w:t>
            </w:r>
            <w:r>
              <w:rPr>
                <w:rFonts w:ascii="Times New Roman" w:eastAsia="方正仿宋_GBK" w:hAnsi="Times New Roman"/>
                <w:sz w:val="32"/>
                <w:szCs w:val="32"/>
              </w:rPr>
              <w:t>填写承运多式联运货物的境内运输工具</w:t>
            </w:r>
            <w:r>
              <w:rPr>
                <w:rFonts w:ascii="Times New Roman" w:eastAsia="方正仿宋_GBK" w:hAnsi="Times New Roman" w:hint="eastAsia"/>
                <w:sz w:val="32"/>
                <w:szCs w:val="32"/>
              </w:rPr>
              <w:t>实际</w:t>
            </w:r>
            <w:r>
              <w:rPr>
                <w:rFonts w:ascii="Times New Roman" w:eastAsia="方正仿宋_GBK" w:hAnsi="Times New Roman"/>
                <w:sz w:val="32"/>
                <w:szCs w:val="32"/>
              </w:rPr>
              <w:t>驶离</w:t>
            </w:r>
            <w:r>
              <w:rPr>
                <w:rFonts w:ascii="Times New Roman" w:eastAsia="方正仿宋_GBK" w:hAnsi="Times New Roman" w:hint="eastAsia"/>
                <w:sz w:val="32"/>
                <w:szCs w:val="32"/>
                <w:lang w:val="en-US" w:eastAsia="zh-CN"/>
              </w:rPr>
              <w:t>装载离场</w:t>
            </w:r>
            <w:r>
              <w:rPr>
                <w:rFonts w:ascii="Times New Roman" w:eastAsia="方正仿宋_GBK" w:hAnsi="Times New Roman"/>
                <w:sz w:val="32"/>
                <w:szCs w:val="32"/>
              </w:rPr>
              <w:t>地</w:t>
            </w:r>
            <w:r>
              <w:rPr>
                <w:rFonts w:ascii="Times New Roman" w:eastAsia="方正仿宋_GBK" w:hAnsi="Times New Roman" w:hint="eastAsia"/>
                <w:sz w:val="32"/>
                <w:szCs w:val="32"/>
                <w:lang w:val="en-US" w:eastAsia="zh-CN"/>
              </w:rPr>
              <w:t>点</w:t>
            </w:r>
            <w:r>
              <w:rPr>
                <w:rFonts w:ascii="Times New Roman" w:eastAsia="方正仿宋_GBK" w:hAnsi="Times New Roman" w:hint="eastAsia"/>
                <w:sz w:val="32"/>
                <w:szCs w:val="32"/>
              </w:rPr>
              <w:t>的</w:t>
            </w:r>
            <w:r>
              <w:rPr>
                <w:rFonts w:ascii="Times New Roman" w:eastAsia="方正仿宋_GBK" w:hAnsi="Times New Roman"/>
                <w:sz w:val="32"/>
                <w:szCs w:val="32"/>
              </w:rPr>
              <w:t>时间。</w:t>
            </w:r>
          </w:p>
          <w:p>
            <w:pPr>
              <w:pStyle w:val="16"/>
              <w:rPr>
                <w:rFonts w:ascii="Times New Roman" w:eastAsia="方正仿宋_GBK" w:hAnsi="Times New Roman"/>
                <w:sz w:val="32"/>
                <w:szCs w:val="32"/>
              </w:rPr>
            </w:pPr>
            <w:r>
              <w:rPr>
                <w:rFonts w:ascii="Times New Roman" w:eastAsia="方正仿宋_GBK" w:hAnsi="Times New Roman"/>
                <w:sz w:val="32"/>
                <w:szCs w:val="32"/>
              </w:rPr>
              <w:t>（北京时间：yyyyMMddHHmmss）</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20</w:t>
            </w:r>
            <w:r>
              <w:rPr>
                <w:rFonts w:ascii="Times New Roman" w:eastAsia="方正仿宋_GBK" w:hAnsi="Times New Roman"/>
                <w:sz w:val="32"/>
                <w:szCs w:val="32"/>
              </w:rPr>
              <w:t>位数字。</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hint="eastAsia"/>
                <w:sz w:val="32"/>
                <w:szCs w:val="32"/>
              </w:rPr>
              <w:t>离场信息13</w:t>
            </w:r>
          </w:p>
        </w:tc>
      </w:tr>
    </w:tbl>
    <w:p>
      <w:pPr>
        <w:pStyle w:val="16"/>
        <w:spacing w:line="320" w:lineRule="exact"/>
        <w:rPr>
          <w:rFonts w:ascii="Times New Roman" w:eastAsia="方正仿宋_GBK" w:hAnsi="Times New Roman"/>
          <w:sz w:val="32"/>
          <w:szCs w:val="32"/>
        </w:rPr>
      </w:pPr>
      <w:bookmarkStart w:id="0" w:name="_GoBack"/>
      <w:bookmarkEnd w:id="0"/>
    </w:p>
    <w:p>
      <w:pPr>
        <w:pStyle w:val="16"/>
        <w:outlineLvl w:val="0"/>
        <w:rPr>
          <w:rFonts w:ascii="Times New Roman" w:eastAsia="方正仿宋_GBK" w:hAnsi="Times New Roman" w:hint="eastAsia"/>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40</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变更原因</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Amendment</w:t>
            </w:r>
            <w:r>
              <w:rPr>
                <w:rFonts w:ascii="Times New Roman" w:eastAsia="方正仿宋_GBK" w:hAnsi="Times New Roman" w:hint="eastAsia"/>
                <w:sz w:val="32"/>
                <w:szCs w:val="32"/>
                <w:lang w:val="en-US" w:eastAsia="zh-CN"/>
              </w:rPr>
              <w:t xml:space="preserve"> Reason</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Description of the reason for a change</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hint="eastAsia"/>
                <w:sz w:val="32"/>
                <w:szCs w:val="32"/>
              </w:rPr>
              <w:t>填写</w:t>
            </w:r>
            <w:r>
              <w:rPr>
                <w:rFonts w:ascii="Times New Roman" w:eastAsia="方正仿宋_GBK" w:hAnsi="Times New Roman" w:hint="eastAsia"/>
                <w:sz w:val="32"/>
                <w:szCs w:val="32"/>
                <w:lang w:val="en-US" w:eastAsia="zh-CN"/>
              </w:rPr>
              <w:t>进出口多式联运申请单删除、</w:t>
            </w:r>
            <w:r>
              <w:rPr>
                <w:rFonts w:ascii="Times New Roman" w:eastAsia="方正仿宋_GBK" w:hAnsi="Times New Roman"/>
                <w:sz w:val="32"/>
                <w:szCs w:val="32"/>
              </w:rPr>
              <w:t>境内物流信息</w:t>
            </w:r>
            <w:r>
              <w:rPr>
                <w:rFonts w:ascii="Times New Roman" w:eastAsia="方正仿宋_GBK" w:hAnsi="Times New Roman" w:hint="eastAsia"/>
                <w:sz w:val="32"/>
                <w:szCs w:val="32"/>
                <w:lang w:val="en-US" w:eastAsia="zh-CN"/>
              </w:rPr>
              <w:t>的</w:t>
            </w:r>
            <w:r>
              <w:rPr>
                <w:rFonts w:ascii="Times New Roman" w:eastAsia="方正仿宋_GBK" w:hAnsi="Times New Roman" w:hint="eastAsia"/>
                <w:sz w:val="32"/>
                <w:szCs w:val="32"/>
              </w:rPr>
              <w:t>变更原因及需要说明的情况，使用中文表述。</w:t>
            </w:r>
          </w:p>
          <w:p>
            <w:pPr>
              <w:pStyle w:val="16"/>
              <w:rPr>
                <w:rFonts w:ascii="Times New Roman" w:eastAsia="方正仿宋_GBK" w:hAnsi="Times New Roman"/>
                <w:sz w:val="32"/>
                <w:szCs w:val="32"/>
              </w:rPr>
            </w:pPr>
            <w:r>
              <w:rPr>
                <w:rFonts w:ascii="Times New Roman" w:eastAsia="方正仿宋_GBK" w:hAnsi="Times New Roman"/>
                <w:sz w:val="32"/>
                <w:szCs w:val="32"/>
              </w:rPr>
              <w:t>最大长度：</w:t>
            </w:r>
            <w:r>
              <w:rPr>
                <w:rFonts w:ascii="Times New Roman" w:eastAsia="方正仿宋_GBK" w:hAnsi="Times New Roman" w:hint="eastAsia"/>
                <w:sz w:val="32"/>
                <w:szCs w:val="32"/>
                <w:lang w:val="en-US" w:eastAsia="zh-CN"/>
              </w:rPr>
              <w:t>500</w:t>
            </w:r>
            <w:r>
              <w:rPr>
                <w:rFonts w:ascii="Times New Roman" w:eastAsia="方正仿宋_GBK" w:hAnsi="Times New Roman" w:hint="eastAsia"/>
                <w:sz w:val="32"/>
                <w:szCs w:val="32"/>
              </w:rPr>
              <w:t>位字符。</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hint="eastAsia"/>
                <w:sz w:val="32"/>
                <w:szCs w:val="32"/>
              </w:rPr>
              <w:t>进口货物多式联运申请单</w:t>
            </w:r>
            <w:r>
              <w:rPr>
                <w:rFonts w:ascii="Times New Roman" w:eastAsia="方正仿宋_GBK" w:hAnsi="Times New Roman" w:hint="eastAsia"/>
                <w:sz w:val="32"/>
                <w:szCs w:val="32"/>
                <w:lang w:val="en-US" w:eastAsia="zh-CN"/>
              </w:rPr>
              <w:t>28</w:t>
            </w:r>
            <w:r>
              <w:rPr>
                <w:rFonts w:ascii="Times New Roman" w:eastAsia="方正仿宋_GBK" w:hAnsi="Times New Roman" w:hint="eastAsia"/>
                <w:sz w:val="32"/>
                <w:szCs w:val="32"/>
              </w:rPr>
              <w:t>、出口货物多式联运申请单</w:t>
            </w:r>
            <w:r>
              <w:rPr>
                <w:rFonts w:ascii="Times New Roman" w:eastAsia="方正仿宋_GBK" w:hAnsi="Times New Roman" w:hint="eastAsia"/>
                <w:sz w:val="32"/>
                <w:szCs w:val="32"/>
                <w:lang w:val="en-US" w:eastAsia="zh-CN"/>
              </w:rPr>
              <w:t>2</w:t>
            </w:r>
            <w:r>
              <w:rPr>
                <w:rFonts w:ascii="Times New Roman" w:eastAsia="方正仿宋_GBK" w:hAnsi="Times New Roman" w:hint="eastAsia"/>
                <w:sz w:val="32"/>
                <w:szCs w:val="32"/>
              </w:rPr>
              <w:t>3</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rPr>
              <w:t>境内物流信息变更3</w:t>
            </w:r>
          </w:p>
        </w:tc>
      </w:tr>
    </w:tbl>
    <w:p>
      <w:pPr>
        <w:pStyle w:val="16"/>
        <w:spacing w:line="320" w:lineRule="exact"/>
        <w:rPr>
          <w:rFonts w:ascii="Times New Roman" w:eastAsia="方正仿宋_GBK" w:hAnsi="Times New Roman"/>
          <w:sz w:val="32"/>
          <w:szCs w:val="32"/>
        </w:rPr>
      </w:pPr>
    </w:p>
    <w:p>
      <w:pPr>
        <w:pStyle w:val="16"/>
        <w:outlineLvl w:val="0"/>
        <w:rPr>
          <w:rFonts w:ascii="Times New Roman" w:eastAsia="方正仿宋_GBK" w:hAnsi="Times New Roman"/>
          <w:sz w:val="32"/>
          <w:szCs w:val="32"/>
        </w:rPr>
      </w:pPr>
      <w:r>
        <w:rPr>
          <w:rFonts w:ascii="Times New Roman" w:eastAsia="方正仿宋_GBK" w:hAnsi="Times New Roman"/>
          <w:sz w:val="32"/>
          <w:szCs w:val="32"/>
        </w:rPr>
        <w:t>00</w:t>
      </w:r>
      <w:r>
        <w:rPr>
          <w:rFonts w:ascii="Times New Roman" w:eastAsia="方正仿宋_GBK" w:hAnsi="Times New Roman" w:hint="eastAsia"/>
          <w:sz w:val="32"/>
          <w:szCs w:val="32"/>
          <w:lang w:val="en-US" w:eastAsia="zh-CN"/>
        </w:rPr>
        <w:t>41</w:t>
      </w:r>
      <w:r>
        <w:rPr>
          <w:rFonts w:ascii="Times New Roman" w:eastAsia="方正仿宋_GBK" w:hAnsi="Times New Roman" w:hint="eastAsia"/>
          <w:sz w:val="32"/>
          <w:szCs w:val="32"/>
        </w:rPr>
        <w:t xml:space="preserve"> </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88"/>
        <w:gridCol w:w="4934"/>
      </w:tblGrid>
      <w:tr>
        <w:tc>
          <w:tcPr>
            <w:tcW w:w="3588" w:type="dxa"/>
          </w:tcPr>
          <w:p>
            <w:pPr>
              <w:pStyle w:val="16"/>
              <w:jc w:val="left"/>
              <w:rPr>
                <w:rFonts w:ascii="Times New Roman" w:eastAsia="方正仿宋_GBK" w:hAnsi="Times New Roman"/>
                <w:sz w:val="32"/>
                <w:szCs w:val="32"/>
              </w:rPr>
            </w:pPr>
            <w:r>
              <w:rPr>
                <w:rFonts w:ascii="Times New Roman" w:eastAsia="方正仿宋_GBK" w:hAnsi="Times New Roman"/>
                <w:sz w:val="32"/>
                <w:szCs w:val="32"/>
              </w:rPr>
              <w:t>备注</w:t>
            </w:r>
          </w:p>
        </w:tc>
        <w:tc>
          <w:tcPr>
            <w:tcW w:w="4934" w:type="dxa"/>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lang w:val="en-US" w:eastAsia="zh-CN"/>
              </w:rPr>
              <w:t xml:space="preserve">255 </w:t>
            </w:r>
            <w:r>
              <w:rPr>
                <w:rFonts w:ascii="Times New Roman" w:eastAsia="方正仿宋_GBK" w:hAnsi="Times New Roman" w:hint="eastAsia"/>
                <w:sz w:val="32"/>
                <w:szCs w:val="32"/>
              </w:rPr>
              <w:t>Additional statement description</w:t>
            </w:r>
          </w:p>
        </w:tc>
      </w:tr>
      <w:tr>
        <w:tc>
          <w:tcPr>
            <w:tcW w:w="8522" w:type="dxa"/>
            <w:gridSpan w:val="2"/>
            <w:tcBorders>
              <w:left w:val="single" w:sz="4" w:space="0" w:color="000000"/>
              <w:right w:val="single" w:sz="4" w:space="0" w:color="000000"/>
            </w:tcBorders>
          </w:tcPr>
          <w:p>
            <w:pPr>
              <w:pStyle w:val="16"/>
              <w:jc w:val="left"/>
              <w:rPr>
                <w:rFonts w:ascii="Times New Roman" w:eastAsia="方正仿宋_GBK" w:hAnsi="Times New Roman"/>
                <w:sz w:val="32"/>
                <w:szCs w:val="32"/>
              </w:rPr>
            </w:pPr>
            <w:r>
              <w:rPr>
                <w:rFonts w:ascii="Times New Roman" w:eastAsia="方正仿宋_GBK" w:hAnsi="Times New Roman" w:hint="eastAsia"/>
                <w:sz w:val="32"/>
                <w:szCs w:val="32"/>
              </w:rPr>
              <w:t>Description of an additional statement</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rPr>
            </w:pPr>
            <w:r>
              <w:rPr>
                <w:rFonts w:ascii="Times New Roman" w:eastAsia="方正仿宋_GBK" w:hAnsi="Times New Roman"/>
                <w:sz w:val="32"/>
                <w:szCs w:val="32"/>
              </w:rPr>
              <w:t>备注：填写报文发送方自由填写信息的字段。</w:t>
            </w:r>
          </w:p>
          <w:p>
            <w:pPr>
              <w:pStyle w:val="16"/>
              <w:rPr>
                <w:rFonts w:ascii="Times New Roman" w:eastAsia="方正仿宋_GBK" w:hAnsi="Times New Roman"/>
                <w:sz w:val="32"/>
                <w:szCs w:val="32"/>
              </w:rPr>
            </w:pPr>
            <w:r>
              <w:rPr>
                <w:rFonts w:ascii="Times New Roman" w:eastAsia="方正仿宋_GBK" w:hAnsi="Times New Roman"/>
                <w:sz w:val="32"/>
                <w:szCs w:val="32"/>
              </w:rPr>
              <w:t>最大长度：5</w:t>
            </w:r>
            <w:r>
              <w:rPr>
                <w:rFonts w:ascii="Times New Roman" w:eastAsia="方正仿宋_GBK" w:hAnsi="Times New Roman" w:hint="eastAsia"/>
                <w:sz w:val="32"/>
                <w:szCs w:val="32"/>
                <w:lang w:val="en-US" w:eastAsia="zh-CN"/>
              </w:rPr>
              <w:t>00</w:t>
            </w:r>
            <w:r>
              <w:rPr>
                <w:rFonts w:ascii="Times New Roman" w:eastAsia="方正仿宋_GBK" w:hAnsi="Times New Roman"/>
                <w:sz w:val="32"/>
                <w:szCs w:val="32"/>
              </w:rPr>
              <w:t>位字符。</w:t>
            </w:r>
          </w:p>
        </w:tc>
      </w:tr>
      <w:tr>
        <w:tc>
          <w:tcPr>
            <w:tcW w:w="8522" w:type="dxa"/>
            <w:gridSpan w:val="2"/>
            <w:tcBorders>
              <w:left w:val="single" w:sz="4" w:space="0" w:color="000000"/>
              <w:right w:val="single" w:sz="4" w:space="0" w:color="000000"/>
            </w:tcBorders>
          </w:tcPr>
          <w:p>
            <w:pPr>
              <w:pStyle w:val="16"/>
              <w:rPr>
                <w:rFonts w:ascii="Times New Roman" w:eastAsia="方正仿宋_GBK" w:hAnsi="Times New Roman"/>
                <w:sz w:val="32"/>
                <w:szCs w:val="32"/>
                <w:lang w:val="en-US" w:eastAsia="zh-CN"/>
              </w:rPr>
            </w:pPr>
            <w:r>
              <w:rPr>
                <w:rFonts w:ascii="Times New Roman" w:eastAsia="方正仿宋_GBK" w:hAnsi="Times New Roman" w:hint="eastAsia"/>
                <w:sz w:val="32"/>
                <w:szCs w:val="32"/>
              </w:rPr>
              <w:t>进口货物多式联运申请单27、出口货物多式联运申请单22、到货信息14、离场信息15、境内物流信息变更9、出境物流信息补充8</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lang w:val="en-US" w:eastAsia="zh-CN"/>
              </w:rPr>
              <w:t>拼箱报告9、落货申请6、提（运）单拆分申请14</w:t>
            </w:r>
          </w:p>
        </w:tc>
      </w:tr>
    </w:tbl>
    <w:p>
      <w:pPr>
        <w:pStyle w:val="16"/>
        <w:outlineLvl w:val="9"/>
        <w:rPr>
          <w:rFonts w:ascii="Times New Roman" w:eastAsia="方正仿宋_GBK" w:hAnsi="Times New Roman"/>
          <w:sz w:val="32"/>
          <w:szCs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00000001" w:usb1="08000000" w:usb2="00000000" w:usb3="00000000" w:csb0="00040000" w:csb1="00000000"/>
  </w:font>
  <w:font w:name="方正小标宋_GBK">
    <w:panose1 w:val="02000000000000000000"/>
    <w:charset w:val="86"/>
    <w:family w:val="script"/>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仿宋_GBK">
    <w:panose1 w:val="02000000000000000000"/>
    <w:charset w:val="86"/>
    <w:family w:val="script"/>
    <w:pitch w:val="variable"/>
    <w:sig w:usb0="00000001" w:usb1="08000000" w:usb2="00000000" w:usb3="00000000" w:csb0="00040000" w:csb1="00000000"/>
  </w:font>
  <w:font w:name="宋体">
    <w:panose1 w:val="02010600030101010101"/>
    <w:charset w:val="86"/>
    <w:family w:val="auto"/>
    <w:pitch w:val="variable"/>
    <w:sig w:usb0="00000003" w:usb1="080E0000" w:usb2="00000000" w:usb3="00000000" w:csb0="00040001" w:csb1="00000000"/>
  </w:font>
  <w:font w:name="黑体">
    <w:altName w:val="华文细黑"/>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4002EFF" w:usb1="C2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方正黑体_GBK" w:eastAsia="方正黑体_GBK" w:cs="方正黑体_GBK"/>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oc 4"/>
    <w:basedOn w:val="0"/>
    <w:autoRedefine/>
    <w:next w:val="0"/>
    <w:pPr>
      <w:ind w:left="1260"/>
    </w:pPr>
  </w:style>
  <w:style w:type="paragraph" w:customStyle="1" w:styleId="16">
    <w:name w:val="样式 10 磅"/>
    <w:pPr>
      <w:widowControl w:val="0"/>
      <w:jc w:val="both"/>
    </w:pPr>
    <w:rPr>
      <w:rFonts w:ascii="Calibri" w:eastAsia="宋体" w:cs="Times New Roman" w:hAnsi="Calibri"/>
      <w:kern w:val="2"/>
      <w:sz w:val="21"/>
      <w:szCs w:val="22"/>
      <w:lang w:val="en-US" w:eastAsia="zh-CN" w:bidi="ar-SA"/>
    </w:rPr>
  </w:style>
  <w:style w:type="paragraph" w:customStyle="1" w:styleId="17">
    <w:name w:val="Revision"/>
    <w:rPr>
      <w:rFonts w:ascii="方正黑体_GBK" w:eastAsia="方正黑体_GBK" w:cs="方正黑体_GBK"/>
      <w:kern w:val="2"/>
      <w:sz w:val="21"/>
      <w:szCs w:val="22"/>
      <w:lang w:val="en-US" w:eastAsia="zh-CN" w:bidi="ar-SA"/>
    </w:rPr>
  </w:style>
  <w:style w:type="paragraph" w:customStyle="1" w:styleId="18">
    <w:name w:val="样式 5 10 磅"/>
    <w:pPr>
      <w:widowControl w:val="0"/>
      <w:jc w:val="both"/>
    </w:pPr>
    <w:rPr>
      <w:rFonts w:ascii="Calibri" w:eastAsia="宋体" w:cs="Arial" w:hAnsi="Calibri"/>
      <w:kern w:val="2"/>
      <w:sz w:val="21"/>
      <w:szCs w:val="22"/>
      <w:lang w:val="en-US" w:eastAsia="zh-CN" w:bidi="ar-SA"/>
    </w:rPr>
  </w:style>
  <w:style w:type="paragraph" w:customStyle="1" w:styleId="19">
    <w:name w:val="样式 1 10 磅"/>
    <w:pPr>
      <w:widowControl w:val="0"/>
      <w:jc w:val="both"/>
    </w:pPr>
    <w:rPr>
      <w:rFonts w:ascii="Calibri" w:eastAsia="宋体" w:cs="Times New Roman" w:hAnsi="Calibri"/>
      <w:kern w:val="2"/>
      <w:sz w:val="21"/>
      <w:szCs w:val="22"/>
      <w:lang w:val="en-US" w:eastAsia="zh-CN" w:bidi="ar-SA"/>
    </w:rPr>
  </w:style>
  <w:style w:type="paragraph" w:customStyle="1" w:styleId="20">
    <w:name w:val="样式 2 10 磅"/>
    <w:pPr>
      <w:widowControl w:val="0"/>
      <w:jc w:val="both"/>
    </w:pPr>
    <w:rPr>
      <w:rFonts w:ascii="Calibri" w:eastAsia="宋体" w:cs="Times New Roman" w:hAnsi="Calibri"/>
      <w:kern w:val="2"/>
      <w:sz w:val="21"/>
      <w:szCs w:val="22"/>
      <w:lang w:val="en-US" w:eastAsia="zh-CN" w:bidi="ar-SA"/>
    </w:rPr>
  </w:style>
  <w:style w:type="paragraph" w:customStyle="1" w:styleId="21">
    <w:name w:val="样式 3 10 磅"/>
    <w:pPr>
      <w:widowControl w:val="0"/>
      <w:jc w:val="both"/>
    </w:pPr>
    <w:rPr>
      <w:rFonts w:ascii="Calibri" w:eastAsia="宋体" w:cs="Times New Roman" w:hAnsi="Calibri"/>
      <w:kern w:val="2"/>
      <w:sz w:val="21"/>
      <w:szCs w:val="22"/>
      <w:lang w:val="en-US" w:eastAsia="zh-CN" w:bidi="ar-SA"/>
    </w:rPr>
  </w:style>
  <w:style w:type="paragraph" w:customStyle="1" w:styleId="22">
    <w:name w:val="样式 4 10 磅"/>
    <w:pPr>
      <w:widowControl w:val="0"/>
      <w:jc w:val="both"/>
    </w:pPr>
    <w:rPr>
      <w:rFonts w:ascii="Calibri" w:eastAsia="宋体" w:cs="Times New Roman"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183</TotalTime>
  <Application>Yozo_Office</Application>
  <Pages>24</Pages>
  <Words>6529</Words>
  <Characters>10447</Characters>
  <Lines>583</Lines>
  <Paragraphs>367</Paragraphs>
  <CharactersWithSpaces>11123</CharactersWithSpaces>
  <Company>cus</Company>
</Properties>
</file>

<file path=docProps/core.xml><?xml version="1.0" encoding="utf-8"?>
<cp:coreProperties xmlns:cp="http://schemas.openxmlformats.org/package/2006/metadata/core-properties" xmlns:dc="http://purl.org/dc/elements/1.1/" xmlns:dcterms="http://purl.org/dc/terms/" xmlns:xsi="http://www.w3.org/2001/XMLSchema-instance">
  <dc:creator>庄奕鸿</dc:creator>
  <cp:lastModifiedBy>王语冰</cp:lastModifiedBy>
  <cp:revision>0</cp:revision>
  <cp:lastPrinted>2026-01-20T07:10:19Z</cp:lastPrinted>
  <dcterms:created xsi:type="dcterms:W3CDTF">2025-09-23T13:31:00Z</dcterms:created>
  <dcterms:modified xsi:type="dcterms:W3CDTF">2026-01-20T10:06:35Z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2052-0.0.0.0</vt:lpwstr>
  </property>
  <property fmtid="{D5CDD505-2E9C-101B-9397-08002B2CF9AE}" pid="3" name="ICV">
    <vt:lpwstr>05768D5137ADD93C16846D69C7AFEE73_43</vt:lpwstr>
  </property>
  <property fmtid="{D5CDD505-2E9C-101B-9397-08002B2CF9AE}" pid="4" name="KSOTemplateDocerSaveRecord">
    <vt:lpwstr>eyJoZGlkIjoiYWI1ZjExYzBlOTU2Y2UwYjYzZTVjODkwYmY2ZjllMzIiLCJ1c2VySWQiOiI5NzEyMjAyMDMifQ==</vt:lpwstr>
  </property>
</Properties>
</file>